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56B626A4" w:rsidR="000F5D98" w:rsidRDefault="008E5CB3" w:rsidP="00B140FC">
            <w:pPr>
              <w:pStyle w:val="2"/>
            </w:pPr>
            <w:r>
              <w:t>Квасовой С.Б.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4D4A2E71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8E5CB3" w:rsidRPr="008E5CB3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адаптация и перевод упаковки товара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ED3C7F">
        <w:rPr>
          <w:sz w:val="24"/>
          <w:szCs w:val="24"/>
          <w:shd w:val="clear" w:color="auto" w:fill="F2F2F2" w:themeFill="background1" w:themeFillShade="F2"/>
        </w:rPr>
        <w:t>29</w:t>
      </w:r>
      <w:r w:rsidRPr="001F7DB0">
        <w:rPr>
          <w:sz w:val="24"/>
          <w:szCs w:val="24"/>
        </w:rPr>
        <w:t xml:space="preserve">» </w:t>
      </w:r>
      <w:r w:rsidR="008E5CB3">
        <w:rPr>
          <w:sz w:val="24"/>
          <w:szCs w:val="24"/>
          <w:shd w:val="clear" w:color="auto" w:fill="F2F2F2" w:themeFill="background1" w:themeFillShade="F2"/>
        </w:rPr>
        <w:t>июля</w:t>
      </w:r>
      <w:r w:rsidRPr="001F7DB0">
        <w:rPr>
          <w:sz w:val="24"/>
          <w:szCs w:val="24"/>
        </w:rPr>
        <w:t xml:space="preserve"> 20</w:t>
      </w:r>
      <w:r w:rsidR="008E5CB3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8E5CB3" w:rsidRPr="008E5CB3">
        <w:rPr>
          <w:sz w:val="24"/>
          <w:szCs w:val="24"/>
          <w:shd w:val="clear" w:color="auto" w:fill="F2F2F2" w:themeFill="background1" w:themeFillShade="F2"/>
        </w:rPr>
        <w:t>17.2-</w:t>
      </w:r>
      <w:r w:rsidR="00ED3C7F">
        <w:rPr>
          <w:sz w:val="24"/>
          <w:szCs w:val="24"/>
          <w:shd w:val="clear" w:color="auto" w:fill="F2F2F2" w:themeFill="background1" w:themeFillShade="F2"/>
        </w:rPr>
        <w:t>7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20F7A2E3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8E5CB3" w:rsidRPr="008E5CB3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адаптация и перевод упаковки товара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4B4D8C" w14:paraId="46DDBB30" w14:textId="77777777" w:rsidTr="008E5CB3">
        <w:trPr>
          <w:trHeight w:val="419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3FFFEB43" w:rsidR="004B4D8C" w:rsidRPr="00AF39E4" w:rsidRDefault="004B4D8C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 xml:space="preserve">1. 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69EE83F2" w14:textId="163E2E41" w:rsidR="004B4D8C" w:rsidRPr="008E5CB3" w:rsidRDefault="004B4D8C" w:rsidP="004B4D8C">
            <w:pPr>
              <w:pStyle w:val="a6"/>
              <w:rPr>
                <w:sz w:val="24"/>
              </w:rPr>
            </w:pPr>
            <w:r w:rsidRPr="008E5CB3">
              <w:rPr>
                <w:sz w:val="24"/>
              </w:rPr>
              <w:t>Перевод с русского на английский, немецкий, турецкий языки презентации Заказчика на 7 (семи) страницах.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7E48B892" w14:textId="207592B7" w:rsidR="004B4D8C" w:rsidRPr="00EC4E3D" w:rsidRDefault="004B4D8C" w:rsidP="008E5CB3">
            <w:pPr>
              <w:rPr>
                <w:i/>
                <w:iCs/>
              </w:rPr>
            </w:pPr>
          </w:p>
        </w:tc>
      </w:tr>
      <w:tr w:rsidR="004B4D8C" w14:paraId="1D10D7FD" w14:textId="77777777" w:rsidTr="008E5CB3">
        <w:trPr>
          <w:trHeight w:val="469"/>
        </w:trPr>
        <w:tc>
          <w:tcPr>
            <w:tcW w:w="988" w:type="dxa"/>
            <w:shd w:val="clear" w:color="auto" w:fill="F2F2F2" w:themeFill="background1" w:themeFillShade="F2"/>
          </w:tcPr>
          <w:p w14:paraId="6B0B3C45" w14:textId="57F136AA" w:rsidR="004B4D8C" w:rsidRPr="00AF39E4" w:rsidRDefault="004B4D8C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 xml:space="preserve">2. 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91400EA" w14:textId="78272AA1" w:rsidR="004B4D8C" w:rsidRPr="008E5CB3" w:rsidRDefault="004B4D8C" w:rsidP="008E5CB3">
            <w:pPr>
              <w:pStyle w:val="a7"/>
              <w:ind w:firstLine="0"/>
              <w:rPr>
                <w:sz w:val="24"/>
                <w:szCs w:val="24"/>
              </w:rPr>
            </w:pPr>
            <w:r w:rsidRPr="008E5CB3">
              <w:rPr>
                <w:sz w:val="24"/>
                <w:szCs w:val="24"/>
              </w:rPr>
              <w:t>Перевод упаковки товара на английский, немецкий, турецкий языки на 10 (десяти) страницах.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7F73EB25" w14:textId="4FA4B582" w:rsidR="004B4D8C" w:rsidRDefault="004B4D8C" w:rsidP="00EC4E3D">
            <w:pPr>
              <w:rPr>
                <w:szCs w:val="24"/>
              </w:rPr>
            </w:pPr>
          </w:p>
        </w:tc>
      </w:tr>
      <w:tr w:rsidR="00ED3C7F" w14:paraId="2BB87084" w14:textId="77777777" w:rsidTr="00BB2863">
        <w:trPr>
          <w:trHeight w:val="469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14:paraId="4A262874" w14:textId="5EF2BB67" w:rsidR="00ED3C7F" w:rsidRPr="008E5CB3" w:rsidRDefault="00ED3C7F" w:rsidP="008E5CB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4EAB898" w14:textId="77777777" w:rsidR="00ED3C7F" w:rsidRDefault="00ED3C7F" w:rsidP="00EC4E3D">
            <w:pPr>
              <w:rPr>
                <w:szCs w:val="24"/>
              </w:rPr>
            </w:pPr>
          </w:p>
        </w:tc>
      </w:tr>
    </w:tbl>
    <w:p w14:paraId="43630DE8" w14:textId="210C39E8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  <w:bookmarkStart w:id="0" w:name="_GoBack"/>
      <w:bookmarkEnd w:id="0"/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B4D8C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8E5CB3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ED3C7F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DABD-0F4B-4FB0-B051-DAF7B9C2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5</cp:revision>
  <cp:lastPrinted>2020-06-15T14:00:00Z</cp:lastPrinted>
  <dcterms:created xsi:type="dcterms:W3CDTF">2020-07-13T07:59:00Z</dcterms:created>
  <dcterms:modified xsi:type="dcterms:W3CDTF">2020-07-29T06:36:00Z</dcterms:modified>
</cp:coreProperties>
</file>