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67CC" w14:textId="77777777" w:rsidR="009A4689" w:rsidRPr="00842E95" w:rsidRDefault="009A4689" w:rsidP="009A468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ЗАЯВКА</w:t>
      </w:r>
    </w:p>
    <w:p w14:paraId="39DAD3F4" w14:textId="77777777" w:rsidR="009A4689" w:rsidRPr="00842E95" w:rsidRDefault="009A4689" w:rsidP="009A468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на участие в отборе для включения в перечень субъектов малого и среднего предпринимательства, допущенных к получению комплексной услуги по организации участия субъектов малого и среднего предпринимательства в выставочно-ярмарочных мероприятиях на территории и за пределами территории Российской Федерации с индивидуальным стендом при поддержке Центра поддержки экспорта Тульского регионального фонда «Центр поддержки предпринимательства» в 2025 году</w:t>
      </w:r>
    </w:p>
    <w:p w14:paraId="1B01FF20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9641"/>
      </w:tblGrid>
      <w:tr w:rsidR="009A4689" w:rsidRPr="00842E95" w14:paraId="79BDBE3B" w14:textId="77777777" w:rsidTr="00743CE9">
        <w:trPr>
          <w:jc w:val="center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6A52D0B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A4689" w:rsidRPr="00842E95" w14:paraId="1EFEF3CA" w14:textId="77777777" w:rsidTr="00743CE9">
        <w:trPr>
          <w:jc w:val="center"/>
        </w:trPr>
        <w:tc>
          <w:tcPr>
            <w:tcW w:w="9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37E952" w14:textId="77777777" w:rsidR="009A4689" w:rsidRPr="00842E95" w:rsidRDefault="009A4689" w:rsidP="00FA6E74">
            <w:pPr>
              <w:spacing w:after="160" w:line="259" w:lineRule="auto"/>
              <w:jc w:val="center"/>
              <w:rPr>
                <w:rFonts w:eastAsiaTheme="minorHAnsi"/>
                <w:i/>
                <w:iCs/>
                <w:sz w:val="24"/>
                <w:szCs w:val="24"/>
              </w:rPr>
            </w:pPr>
            <w:r w:rsidRPr="00842E95">
              <w:rPr>
                <w:rFonts w:eastAsiaTheme="minorHAnsi"/>
                <w:i/>
                <w:iCs/>
                <w:sz w:val="24"/>
                <w:szCs w:val="24"/>
              </w:rPr>
              <w:t>наименование субъекта малого (среднего) предпринимательства – для юридических лиц/</w:t>
            </w:r>
            <w:r w:rsidRPr="00842E95">
              <w:rPr>
                <w:rFonts w:eastAsiaTheme="minorHAnsi"/>
                <w:i/>
                <w:iCs/>
                <w:sz w:val="24"/>
                <w:szCs w:val="24"/>
              </w:rPr>
              <w:br/>
              <w:t>фамилия, имя, отчество – для индивидуальных предпринимателей</w:t>
            </w:r>
          </w:p>
        </w:tc>
      </w:tr>
      <w:tr w:rsidR="009A4689" w:rsidRPr="00842E95" w14:paraId="398F112D" w14:textId="77777777" w:rsidTr="00743CE9">
        <w:trPr>
          <w:trHeight w:val="379"/>
          <w:jc w:val="center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DB4FBF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A4689" w:rsidRPr="00842E95" w14:paraId="55B74F89" w14:textId="77777777" w:rsidTr="00743CE9">
        <w:trPr>
          <w:jc w:val="center"/>
        </w:trPr>
        <w:tc>
          <w:tcPr>
            <w:tcW w:w="9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C5E2" w14:textId="58770FD2" w:rsidR="009A4689" w:rsidRPr="00842E95" w:rsidRDefault="009A4689" w:rsidP="00FA6E74">
            <w:pPr>
              <w:spacing w:after="160" w:line="259" w:lineRule="auto"/>
              <w:jc w:val="center"/>
              <w:rPr>
                <w:rFonts w:eastAsiaTheme="minorHAnsi"/>
                <w:i/>
                <w:iCs/>
                <w:sz w:val="24"/>
                <w:szCs w:val="24"/>
              </w:rPr>
            </w:pPr>
            <w:r w:rsidRPr="00842E95">
              <w:rPr>
                <w:rFonts w:eastAsiaTheme="minorHAnsi"/>
                <w:i/>
                <w:iCs/>
                <w:sz w:val="24"/>
                <w:szCs w:val="24"/>
              </w:rPr>
              <w:t>юридический адрес /адрес регистрации – для индивидуальных предпринимателей</w:t>
            </w:r>
          </w:p>
        </w:tc>
      </w:tr>
      <w:tr w:rsidR="009A4689" w:rsidRPr="00842E95" w14:paraId="54EFFE4D" w14:textId="77777777" w:rsidTr="00743CE9">
        <w:trPr>
          <w:jc w:val="center"/>
        </w:trPr>
        <w:tc>
          <w:tcPr>
            <w:tcW w:w="9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30BD7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  <w:tbl>
            <w:tblPr>
              <w:tblStyle w:val="2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9"/>
            </w:tblGrid>
            <w:tr w:rsidR="009A4689" w:rsidRPr="00842E95" w14:paraId="409C823A" w14:textId="77777777" w:rsidTr="00743CE9">
              <w:trPr>
                <w:jc w:val="center"/>
              </w:trPr>
              <w:tc>
                <w:tcPr>
                  <w:tcW w:w="9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/>
                </w:tcPr>
                <w:p w14:paraId="7C9A2579" w14:textId="77777777" w:rsidR="009A4689" w:rsidRPr="00842E95" w:rsidRDefault="009A4689" w:rsidP="00743CE9">
                  <w:pPr>
                    <w:spacing w:after="160" w:line="259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9A4689" w:rsidRPr="00842E95" w14:paraId="359A147A" w14:textId="77777777" w:rsidTr="00743CE9">
              <w:trPr>
                <w:jc w:val="center"/>
              </w:trPr>
              <w:tc>
                <w:tcPr>
                  <w:tcW w:w="91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1147271" w14:textId="6AA6E306" w:rsidR="009A4689" w:rsidRDefault="009A4689" w:rsidP="00FA6E74">
                  <w:pPr>
                    <w:spacing w:after="160" w:line="259" w:lineRule="auto"/>
                    <w:jc w:val="center"/>
                    <w:rPr>
                      <w:rFonts w:eastAsiaTheme="minorHAnsi"/>
                      <w:i/>
                      <w:iCs/>
                      <w:sz w:val="24"/>
                      <w:szCs w:val="24"/>
                    </w:rPr>
                  </w:pPr>
                  <w:r w:rsidRPr="00842E95">
                    <w:rPr>
                      <w:rFonts w:eastAsiaTheme="minorHAnsi"/>
                      <w:i/>
                      <w:iCs/>
                      <w:sz w:val="24"/>
                      <w:szCs w:val="24"/>
                    </w:rPr>
                    <w:t>адрес фактического осуществления деятельности</w:t>
                  </w:r>
                </w:p>
                <w:p w14:paraId="5A4C20FB" w14:textId="1ED737F9" w:rsidR="00FA6E74" w:rsidRPr="00842E95" w:rsidRDefault="00FA6E74" w:rsidP="00743CE9">
                  <w:pPr>
                    <w:spacing w:after="160" w:line="259" w:lineRule="auto"/>
                    <w:rPr>
                      <w:rFonts w:eastAsiaTheme="minorHAnsi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310573F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A4689" w:rsidRPr="00842E95" w14:paraId="74CAC9EB" w14:textId="77777777" w:rsidTr="00743CE9">
        <w:trPr>
          <w:jc w:val="center"/>
        </w:trPr>
        <w:tc>
          <w:tcPr>
            <w:tcW w:w="9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FBB7E7" w14:textId="77777777" w:rsidR="009A4689" w:rsidRPr="00842E95" w:rsidRDefault="009A4689" w:rsidP="00FA6E74">
            <w:pPr>
              <w:spacing w:after="160" w:line="259" w:lineRule="auto"/>
              <w:jc w:val="center"/>
              <w:rPr>
                <w:rFonts w:eastAsiaTheme="minorHAnsi"/>
                <w:i/>
                <w:iCs/>
                <w:sz w:val="24"/>
                <w:szCs w:val="24"/>
              </w:rPr>
            </w:pPr>
            <w:r w:rsidRPr="00842E95">
              <w:rPr>
                <w:rFonts w:eastAsiaTheme="minorHAnsi"/>
                <w:i/>
                <w:iCs/>
                <w:sz w:val="24"/>
                <w:szCs w:val="24"/>
              </w:rPr>
              <w:t>наименование, дата, место проведения мероприятия, в котором планирую участие с индивидуальным стендом</w:t>
            </w:r>
          </w:p>
        </w:tc>
      </w:tr>
    </w:tbl>
    <w:p w14:paraId="22B134A2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3CF2DD" w14:textId="77777777" w:rsidR="009A4689" w:rsidRPr="00842E95" w:rsidRDefault="009A4689" w:rsidP="009A4689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Сведения об экспортно ориентированном СМСП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32"/>
        <w:gridCol w:w="803"/>
        <w:gridCol w:w="2531"/>
        <w:gridCol w:w="2521"/>
        <w:gridCol w:w="11"/>
      </w:tblGrid>
      <w:tr w:rsidR="009A4689" w:rsidRPr="00842E95" w14:paraId="2AF921CE" w14:textId="77777777" w:rsidTr="00743CE9">
        <w:trPr>
          <w:gridAfter w:val="1"/>
          <w:wAfter w:w="11" w:type="dxa"/>
          <w:jc w:val="center"/>
        </w:trPr>
        <w:tc>
          <w:tcPr>
            <w:tcW w:w="4512" w:type="dxa"/>
            <w:gridSpan w:val="3"/>
            <w:vAlign w:val="center"/>
            <w:hideMark/>
          </w:tcPr>
          <w:p w14:paraId="543DAAC0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 ИНН/КПП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5CCC76DF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13C6D706" w14:textId="77777777" w:rsidTr="00743CE9">
        <w:trPr>
          <w:gridAfter w:val="1"/>
          <w:wAfter w:w="11" w:type="dxa"/>
          <w:trHeight w:val="75"/>
          <w:jc w:val="center"/>
        </w:trPr>
        <w:tc>
          <w:tcPr>
            <w:tcW w:w="4512" w:type="dxa"/>
            <w:gridSpan w:val="3"/>
            <w:vAlign w:val="center"/>
            <w:hideMark/>
          </w:tcPr>
          <w:p w14:paraId="329298AE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 ОГРН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3CF81192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62980D5F" w14:textId="77777777" w:rsidTr="00743CE9">
        <w:trPr>
          <w:gridAfter w:val="1"/>
          <w:wAfter w:w="11" w:type="dxa"/>
          <w:jc w:val="center"/>
        </w:trPr>
        <w:tc>
          <w:tcPr>
            <w:tcW w:w="4512" w:type="dxa"/>
            <w:gridSpan w:val="3"/>
            <w:vAlign w:val="center"/>
            <w:hideMark/>
          </w:tcPr>
          <w:p w14:paraId="4E33B182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 Дата государственной регистрации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302DA823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5B8B8609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3677" w:type="dxa"/>
            <w:vAlign w:val="center"/>
            <w:hideMark/>
          </w:tcPr>
          <w:p w14:paraId="7E45DA5D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 Банковские реквизиты:</w:t>
            </w:r>
          </w:p>
        </w:tc>
        <w:tc>
          <w:tcPr>
            <w:tcW w:w="835" w:type="dxa"/>
            <w:gridSpan w:val="2"/>
            <w:vAlign w:val="center"/>
            <w:hideMark/>
          </w:tcPr>
          <w:p w14:paraId="58D70E5B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р/с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4D4E9A8A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339CD076" w14:textId="77777777" w:rsidTr="00743CE9">
        <w:trPr>
          <w:gridAfter w:val="1"/>
          <w:wAfter w:w="11" w:type="dxa"/>
          <w:trHeight w:val="232"/>
          <w:jc w:val="center"/>
        </w:trPr>
        <w:tc>
          <w:tcPr>
            <w:tcW w:w="4512" w:type="dxa"/>
            <w:gridSpan w:val="3"/>
            <w:vMerge w:val="restart"/>
            <w:vAlign w:val="center"/>
            <w:hideMark/>
          </w:tcPr>
          <w:p w14:paraId="12A1E24F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к/с</w:t>
            </w:r>
          </w:p>
          <w:p w14:paraId="6773BEC6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БИК</w:t>
            </w:r>
          </w:p>
          <w:p w14:paraId="5E6A961B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банк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3A0D846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10AA177A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21F61A6F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7960C673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498BC36B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685353C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5FC2A6F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7F3A3BFC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3709" w:type="dxa"/>
            <w:gridSpan w:val="2"/>
            <w:vAlign w:val="center"/>
            <w:hideMark/>
          </w:tcPr>
          <w:p w14:paraId="11D4C57A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 Руководитель:</w:t>
            </w:r>
          </w:p>
        </w:tc>
        <w:tc>
          <w:tcPr>
            <w:tcW w:w="803" w:type="dxa"/>
            <w:vAlign w:val="center"/>
            <w:hideMark/>
          </w:tcPr>
          <w:p w14:paraId="2AA8987D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20EEAB9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1B0D57E9" w14:textId="77777777" w:rsidTr="00743CE9">
        <w:trPr>
          <w:gridAfter w:val="1"/>
          <w:wAfter w:w="11" w:type="dxa"/>
          <w:trHeight w:val="240"/>
          <w:jc w:val="center"/>
        </w:trPr>
        <w:tc>
          <w:tcPr>
            <w:tcW w:w="4512" w:type="dxa"/>
            <w:gridSpan w:val="3"/>
            <w:vMerge w:val="restart"/>
            <w:vAlign w:val="center"/>
            <w:hideMark/>
          </w:tcPr>
          <w:p w14:paraId="781C3B37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</w:p>
          <w:p w14:paraId="6E1892CE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Телефон</w:t>
            </w:r>
          </w:p>
          <w:p w14:paraId="3FC4E358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e-mail</w:t>
            </w:r>
            <w:proofErr w:type="spellEnd"/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7F52803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5568D986" w14:textId="77777777" w:rsidTr="00743CE9">
        <w:trPr>
          <w:gridAfter w:val="1"/>
          <w:wAfter w:w="11" w:type="dxa"/>
          <w:trHeight w:val="240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69F2336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0BABB5C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0843BDD1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326DC1C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37B079F7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48A2ECAE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3709" w:type="dxa"/>
            <w:gridSpan w:val="2"/>
            <w:vAlign w:val="center"/>
            <w:hideMark/>
          </w:tcPr>
          <w:p w14:paraId="29D5C089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 Ответственный за подготовку заявки:</w:t>
            </w:r>
          </w:p>
        </w:tc>
        <w:tc>
          <w:tcPr>
            <w:tcW w:w="803" w:type="dxa"/>
            <w:vAlign w:val="center"/>
            <w:hideMark/>
          </w:tcPr>
          <w:p w14:paraId="084817C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50C5A049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2B349647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4512" w:type="dxa"/>
            <w:gridSpan w:val="3"/>
            <w:vMerge w:val="restart"/>
            <w:vAlign w:val="center"/>
            <w:hideMark/>
          </w:tcPr>
          <w:p w14:paraId="2D5EB916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</w:p>
          <w:p w14:paraId="25EF4DB8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Телефон</w:t>
            </w:r>
          </w:p>
          <w:p w14:paraId="688565AE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e-mail</w:t>
            </w:r>
            <w:proofErr w:type="spellEnd"/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609ABC3F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23799C05" w14:textId="77777777" w:rsidTr="00743CE9">
        <w:trPr>
          <w:gridAfter w:val="1"/>
          <w:wAfter w:w="11" w:type="dxa"/>
          <w:trHeight w:val="225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1B75F005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1685BB92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42925F7C" w14:textId="77777777" w:rsidTr="00743CE9">
        <w:trPr>
          <w:gridAfter w:val="1"/>
          <w:wAfter w:w="11" w:type="dxa"/>
          <w:trHeight w:val="70"/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0B632657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75C285C2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06E7FC8A" w14:textId="77777777" w:rsidTr="00743CE9">
        <w:trPr>
          <w:gridAfter w:val="1"/>
          <w:wAfter w:w="11" w:type="dxa"/>
          <w:jc w:val="center"/>
        </w:trPr>
        <w:tc>
          <w:tcPr>
            <w:tcW w:w="4512" w:type="dxa"/>
            <w:gridSpan w:val="3"/>
            <w:vAlign w:val="center"/>
            <w:hideMark/>
          </w:tcPr>
          <w:p w14:paraId="0465E33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7. Вид деятельности экспортно ориентированного СМСП (по ОКВЭД2 / </w:t>
            </w: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расшифровка)</w:t>
            </w:r>
          </w:p>
        </w:tc>
        <w:tc>
          <w:tcPr>
            <w:tcW w:w="5052" w:type="dxa"/>
            <w:gridSpan w:val="2"/>
            <w:shd w:val="clear" w:color="auto" w:fill="F2F2F2"/>
            <w:vAlign w:val="center"/>
          </w:tcPr>
          <w:p w14:paraId="53C9FC7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415BF924" w14:textId="77777777" w:rsidTr="00743CE9">
        <w:trPr>
          <w:jc w:val="center"/>
        </w:trPr>
        <w:tc>
          <w:tcPr>
            <w:tcW w:w="4512" w:type="dxa"/>
            <w:gridSpan w:val="3"/>
            <w:vMerge w:val="restart"/>
            <w:hideMark/>
          </w:tcPr>
          <w:p w14:paraId="0CCFE54C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8. Оборот (выручка), тыс. руб.</w:t>
            </w:r>
          </w:p>
        </w:tc>
        <w:tc>
          <w:tcPr>
            <w:tcW w:w="2531" w:type="dxa"/>
            <w:shd w:val="clear" w:color="auto" w:fill="FFFFFF"/>
            <w:vAlign w:val="center"/>
            <w:hideMark/>
          </w:tcPr>
          <w:p w14:paraId="1E9C39B4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2023 год</w:t>
            </w:r>
          </w:p>
        </w:tc>
        <w:tc>
          <w:tcPr>
            <w:tcW w:w="2532" w:type="dxa"/>
            <w:gridSpan w:val="2"/>
            <w:shd w:val="clear" w:color="auto" w:fill="FFFFFF"/>
            <w:vAlign w:val="center"/>
          </w:tcPr>
          <w:p w14:paraId="6A5E5E7E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2024 год</w:t>
            </w:r>
          </w:p>
        </w:tc>
      </w:tr>
      <w:tr w:rsidR="009A4689" w:rsidRPr="00842E95" w14:paraId="4F85E03D" w14:textId="77777777" w:rsidTr="00743CE9">
        <w:trPr>
          <w:jc w:val="center"/>
        </w:trPr>
        <w:tc>
          <w:tcPr>
            <w:tcW w:w="4512" w:type="dxa"/>
            <w:gridSpan w:val="3"/>
            <w:vMerge/>
            <w:vAlign w:val="center"/>
            <w:hideMark/>
          </w:tcPr>
          <w:p w14:paraId="0071AD1A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1" w:type="dxa"/>
            <w:shd w:val="clear" w:color="auto" w:fill="F2F2F2"/>
            <w:vAlign w:val="center"/>
          </w:tcPr>
          <w:p w14:paraId="240A7BD0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413CAB56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1ECE47ED" w14:textId="77777777" w:rsidTr="00FA6E74">
        <w:trPr>
          <w:trHeight w:val="870"/>
          <w:jc w:val="center"/>
        </w:trPr>
        <w:tc>
          <w:tcPr>
            <w:tcW w:w="4512" w:type="dxa"/>
            <w:gridSpan w:val="3"/>
            <w:vAlign w:val="center"/>
            <w:hideMark/>
          </w:tcPr>
          <w:p w14:paraId="5DF86C29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9. Среднесписочная численность работников (без внешних совместителей), человек</w:t>
            </w:r>
          </w:p>
        </w:tc>
        <w:tc>
          <w:tcPr>
            <w:tcW w:w="2531" w:type="dxa"/>
            <w:shd w:val="clear" w:color="auto" w:fill="F2F2F2"/>
            <w:vAlign w:val="center"/>
          </w:tcPr>
          <w:p w14:paraId="1E5A3F3B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07388837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1EE48DE0" w14:textId="77777777" w:rsidTr="00743CE9">
        <w:trPr>
          <w:trHeight w:val="70"/>
          <w:jc w:val="center"/>
        </w:trPr>
        <w:tc>
          <w:tcPr>
            <w:tcW w:w="4512" w:type="dxa"/>
            <w:gridSpan w:val="3"/>
            <w:vAlign w:val="center"/>
          </w:tcPr>
          <w:p w14:paraId="6AAA0D70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10. Продукция (товары/услуги), которую планируется представить на Мероприятии</w:t>
            </w:r>
          </w:p>
        </w:tc>
        <w:tc>
          <w:tcPr>
            <w:tcW w:w="5063" w:type="dxa"/>
            <w:gridSpan w:val="3"/>
            <w:shd w:val="clear" w:color="auto" w:fill="F2F2F2"/>
            <w:vAlign w:val="center"/>
          </w:tcPr>
          <w:p w14:paraId="18D26053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Код ТН ВЭД: </w:t>
            </w:r>
          </w:p>
          <w:p w14:paraId="59C61370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Описание:</w:t>
            </w:r>
          </w:p>
        </w:tc>
      </w:tr>
      <w:tr w:rsidR="009A4689" w:rsidRPr="00842E95" w14:paraId="69A48EFF" w14:textId="77777777" w:rsidTr="00743CE9">
        <w:trPr>
          <w:trHeight w:val="70"/>
          <w:jc w:val="center"/>
        </w:trPr>
        <w:tc>
          <w:tcPr>
            <w:tcW w:w="4512" w:type="dxa"/>
            <w:gridSpan w:val="3"/>
            <w:vAlign w:val="center"/>
          </w:tcPr>
          <w:p w14:paraId="41238A37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 География экспортных поставок за последние 12 (двенадцать) месяцев до даты подачи Заявки (перечислить страны)</w:t>
            </w:r>
          </w:p>
        </w:tc>
        <w:tc>
          <w:tcPr>
            <w:tcW w:w="5063" w:type="dxa"/>
            <w:gridSpan w:val="3"/>
            <w:shd w:val="clear" w:color="auto" w:fill="F2F2F2"/>
            <w:vAlign w:val="center"/>
          </w:tcPr>
          <w:p w14:paraId="0B7A3088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4689" w:rsidRPr="00842E95" w14:paraId="5DCD1A78" w14:textId="77777777" w:rsidTr="00743CE9">
        <w:trPr>
          <w:trHeight w:val="70"/>
          <w:jc w:val="center"/>
        </w:trPr>
        <w:tc>
          <w:tcPr>
            <w:tcW w:w="4512" w:type="dxa"/>
            <w:gridSpan w:val="3"/>
            <w:vAlign w:val="center"/>
          </w:tcPr>
          <w:p w14:paraId="690EB250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 Наличие кадровых ресурсов для организации внешнеэкономической деятельности</w:t>
            </w:r>
          </w:p>
        </w:tc>
        <w:tc>
          <w:tcPr>
            <w:tcW w:w="5063" w:type="dxa"/>
            <w:gridSpan w:val="3"/>
            <w:shd w:val="clear" w:color="auto" w:fill="F2F2F2"/>
            <w:vAlign w:val="center"/>
          </w:tcPr>
          <w:p w14:paraId="73DB938E" w14:textId="77777777" w:rsidR="009A4689" w:rsidRPr="00842E95" w:rsidRDefault="00FA6E74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id w:val="-14820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89" w:rsidRPr="00842E95">
                  <w:rPr>
                    <w:rFonts w:ascii="Segoe UI Symbol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9A4689"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Нет </w:t>
            </w:r>
          </w:p>
          <w:p w14:paraId="49B8AF63" w14:textId="77777777" w:rsidR="009A4689" w:rsidRPr="00842E95" w:rsidRDefault="00FA6E74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id w:val="-13386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89" w:rsidRPr="00842E95">
                  <w:rPr>
                    <w:rFonts w:ascii="Segoe UI Symbol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9A4689"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Один-два сотрудника занимается ВЭД </w:t>
            </w:r>
          </w:p>
          <w:p w14:paraId="4D2D4C18" w14:textId="77777777" w:rsidR="009A4689" w:rsidRPr="00842E95" w:rsidRDefault="00FA6E74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id w:val="8395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89" w:rsidRPr="00842E95">
                  <w:rPr>
                    <w:rFonts w:ascii="Segoe UI Symbol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9A4689"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Отдел ВЭД (3 или более сотрудников)</w:t>
            </w:r>
          </w:p>
        </w:tc>
      </w:tr>
      <w:tr w:rsidR="009A4689" w:rsidRPr="00842E95" w14:paraId="54DE7E1D" w14:textId="77777777" w:rsidTr="00743CE9">
        <w:trPr>
          <w:trHeight w:val="70"/>
          <w:jc w:val="center"/>
        </w:trPr>
        <w:tc>
          <w:tcPr>
            <w:tcW w:w="4512" w:type="dxa"/>
            <w:gridSpan w:val="3"/>
            <w:vAlign w:val="center"/>
          </w:tcPr>
          <w:p w14:paraId="207D610F" w14:textId="77777777" w:rsidR="009A4689" w:rsidRPr="00842E95" w:rsidRDefault="009A4689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 Место проведения международного выставочно-ярмарочного мероприятия</w:t>
            </w:r>
          </w:p>
        </w:tc>
        <w:tc>
          <w:tcPr>
            <w:tcW w:w="5063" w:type="dxa"/>
            <w:gridSpan w:val="3"/>
            <w:shd w:val="clear" w:color="auto" w:fill="F2F2F2"/>
            <w:vAlign w:val="center"/>
          </w:tcPr>
          <w:p w14:paraId="050152C5" w14:textId="77777777" w:rsidR="009A4689" w:rsidRPr="00842E95" w:rsidRDefault="00FA6E74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id w:val="-3432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89" w:rsidRPr="00842E95">
                  <w:rPr>
                    <w:rFonts w:ascii="Segoe UI Symbol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9A4689"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Территория Российской Федерации</w:t>
            </w:r>
          </w:p>
          <w:p w14:paraId="1ED10CA3" w14:textId="77777777" w:rsidR="009A4689" w:rsidRPr="00842E95" w:rsidRDefault="00FA6E74" w:rsidP="00743CE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id w:val="-3646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89" w:rsidRPr="00842E95">
                  <w:rPr>
                    <w:rFonts w:ascii="Segoe UI Symbol" w:hAnsi="Segoe UI Symbol" w:cs="Segoe UI Symbol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9A4689" w:rsidRPr="00842E9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Иностранное государство</w:t>
            </w:r>
          </w:p>
        </w:tc>
      </w:tr>
    </w:tbl>
    <w:p w14:paraId="76990183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DBFCC4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Настоящим подтверждаю и гарантирую, что</w:t>
      </w:r>
    </w:p>
    <w:tbl>
      <w:tblPr>
        <w:tblStyle w:val="21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9A4689" w:rsidRPr="00842E95" w14:paraId="72B34E36" w14:textId="77777777" w:rsidTr="00743CE9">
        <w:trPr>
          <w:jc w:val="center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07CE6E9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9A4689" w:rsidRPr="00842E95" w14:paraId="2EC1CC57" w14:textId="77777777" w:rsidTr="00743CE9">
        <w:trPr>
          <w:jc w:val="center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C5817" w14:textId="77777777" w:rsidR="009A4689" w:rsidRPr="00FA6E74" w:rsidRDefault="009A4689" w:rsidP="00FA6E74">
            <w:pPr>
              <w:spacing w:line="259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FA6E74">
              <w:rPr>
                <w:rFonts w:eastAsiaTheme="minorHAnsi"/>
                <w:color w:val="FF0000"/>
                <w:sz w:val="24"/>
                <w:szCs w:val="24"/>
              </w:rPr>
              <w:t>наименование экспортно ориентированного СМСП – для юридических лиц</w:t>
            </w:r>
          </w:p>
          <w:p w14:paraId="767746DF" w14:textId="77777777" w:rsidR="009A4689" w:rsidRDefault="009A4689" w:rsidP="00FA6E74">
            <w:pPr>
              <w:spacing w:line="259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FA6E74">
              <w:rPr>
                <w:rFonts w:eastAsiaTheme="minorHAnsi"/>
                <w:color w:val="FF0000"/>
                <w:sz w:val="24"/>
                <w:szCs w:val="24"/>
              </w:rPr>
              <w:t>фамилия, имя, отчество – для индивидуальных предпринимателей</w:t>
            </w:r>
          </w:p>
          <w:p w14:paraId="0CE0FFCB" w14:textId="0752E004" w:rsidR="00FA6E74" w:rsidRPr="00FA6E74" w:rsidRDefault="00FA6E74" w:rsidP="00FA6E74">
            <w:pPr>
              <w:spacing w:line="259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</w:tr>
    </w:tbl>
    <w:p w14:paraId="5BC8E4EB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зарегистрирован в налоговом органе на территории Тульской области не менее полугода на момент подачи заявки на участие в отборе, и осуществляет деятельность на территории Тульской области;</w:t>
      </w:r>
    </w:p>
    <w:p w14:paraId="4502F7DE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-СМСП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DEBDA17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СМСП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 , в отношении него не возбуждалось и не ведется дело о банкротстве,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ему ничего неизвестно о кредиторах, которые могут обратиться в суд с иском о призвании его банкротом, и  он сам не планирует обращаться в суд для признания себя банкротом (с соответствии со сведениями в заявке);</w:t>
      </w:r>
    </w:p>
    <w:p w14:paraId="7C1A610B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>- не аффилирован с Центром поддержки экспорта Тульского регионального фонда «Центр поддержки предпринимательства» и/или другим объектом инфраструктуры поддержки МСП на территории Российской Федерации;</w:t>
      </w:r>
    </w:p>
    <w:p w14:paraId="1B09E825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подряда/субподряда;</w:t>
      </w:r>
    </w:p>
    <w:p w14:paraId="661BA4BD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D8BC392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имеет открытый банковский счет на территории Российской Федерации;</w:t>
      </w:r>
    </w:p>
    <w:p w14:paraId="2E7426E4" w14:textId="040A7E43" w:rsidR="009A4689" w:rsidRPr="00842E95" w:rsidRDefault="009A4689" w:rsidP="00FA6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не состоит в реестрах недобросовестных поставщиков, предусмотренных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лиц».</w:t>
      </w:r>
    </w:p>
    <w:p w14:paraId="3904D66A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промышленности и торговли Тульской области, министерству экономического развития Тульской области, АО «Российский экспортный центр».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r w:rsidRPr="00842E95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09A27555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Настоящим согласием так же даю свободно, своей волей и в своем интересе письменное согласие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области, АО «Российский экспортный центр», на получение информационной и рекламной рассылки средствами SMS, </w:t>
      </w:r>
      <w:proofErr w:type="spellStart"/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еmail</w:t>
      </w:r>
      <w:proofErr w:type="spellEnd"/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>-сообщений, мессенджеров или телефонных звонков. В частности, я даю согласие на любые действие (операции) или совокупность действий (операций), совершаемых с использованием средств автоматизации или без использования таких средств с целью направления мне информационной и рекламной рассылки без ограничения объема (количества), времени суток и периода времени. Согласие на получение информационной и рекламной рассылки может быть отозвано путем направления письменного уведомления по почтовому адресу info@export71.ru. Данная форма Согласия на получение информационной и рекламной рассылки — конкретная, информативная и сознательная, и дается в форме, позволяющей подтвердить факт его получения.</w:t>
      </w:r>
    </w:p>
    <w:p w14:paraId="387BE2AB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3B39B15" w14:textId="77777777" w:rsidR="009A4689" w:rsidRPr="00842E95" w:rsidRDefault="009A4689" w:rsidP="009A4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Настоящим, </w:t>
      </w:r>
      <w:r w:rsidRPr="00842E95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ФИО руководителя</w:t>
      </w:r>
      <w:r w:rsidRPr="00842E9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несет ответственность за полноту и достоверность сведений, указанных в настоящей Заявке, а также документах, приложенных к Заявке.</w:t>
      </w:r>
    </w:p>
    <w:p w14:paraId="1C5129C1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3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134"/>
        <w:gridCol w:w="284"/>
        <w:gridCol w:w="934"/>
      </w:tblGrid>
      <w:tr w:rsidR="009A4689" w:rsidRPr="00842E95" w14:paraId="1272804D" w14:textId="77777777" w:rsidTr="00743CE9">
        <w:trPr>
          <w:trHeight w:val="187"/>
        </w:trPr>
        <w:tc>
          <w:tcPr>
            <w:tcW w:w="283" w:type="dxa"/>
            <w:hideMark/>
          </w:tcPr>
          <w:p w14:paraId="70BBA2A2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95B12AA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65E800A9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06E4BBC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5C13D5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71B67B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20__</w:t>
            </w:r>
          </w:p>
        </w:tc>
      </w:tr>
    </w:tbl>
    <w:p w14:paraId="4DB0C7DD" w14:textId="77777777" w:rsidR="009A4689" w:rsidRPr="00842E95" w:rsidRDefault="009A4689" w:rsidP="009A468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9A4689" w:rsidRPr="00842E95" w14:paraId="5BCC2077" w14:textId="77777777" w:rsidTr="00743CE9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0447A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97FB1F8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2DB5308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30D2EDF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  <w:lang w:val="en-US"/>
              </w:rPr>
            </w:pPr>
            <w:r w:rsidRPr="00842E95">
              <w:rPr>
                <w:rFonts w:eastAsiaTheme="minorHAnsi"/>
                <w:sz w:val="24"/>
                <w:szCs w:val="24"/>
                <w:lang w:val="en-US"/>
              </w:rPr>
              <w:t>/</w:t>
            </w:r>
          </w:p>
        </w:tc>
      </w:tr>
      <w:tr w:rsidR="009A4689" w:rsidRPr="00842E95" w14:paraId="56E6DED7" w14:textId="77777777" w:rsidTr="00743CE9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1064E05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EBF906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D2189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(подпись)</w:t>
            </w:r>
          </w:p>
          <w:p w14:paraId="5EBC741D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  <w:p w14:paraId="7EBF5339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E8B7FB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(ФИО)</w:t>
            </w:r>
          </w:p>
        </w:tc>
      </w:tr>
      <w:tr w:rsidR="009A4689" w:rsidRPr="00842E95" w14:paraId="7900CE58" w14:textId="77777777" w:rsidTr="00743CE9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FFC2F5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71D92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671E2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BD115" w14:textId="77777777" w:rsidR="009A4689" w:rsidRPr="00842E95" w:rsidRDefault="009A4689" w:rsidP="00743CE9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2EF8FD42" w14:textId="77777777" w:rsidR="009A4689" w:rsidRDefault="009A4689" w:rsidP="009A4689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C80D536" w14:textId="77777777" w:rsidR="00FA6E74" w:rsidRDefault="00FA6E74" w:rsidP="009A4689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F420A16" w14:textId="77777777" w:rsidR="00FA6E74" w:rsidRDefault="00FA6E74" w:rsidP="00FA6E74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CCE9C7B" w14:textId="77777777" w:rsidR="00FA6E74" w:rsidRPr="00842E95" w:rsidRDefault="00FA6E74" w:rsidP="00FA6E74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389A511" w14:textId="77777777" w:rsidR="00FA6E74" w:rsidRPr="00842E95" w:rsidRDefault="00FA6E74" w:rsidP="00FA6E74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На бланке организации</w:t>
      </w:r>
    </w:p>
    <w:p w14:paraId="128E5B10" w14:textId="77777777" w:rsidR="00FA6E74" w:rsidRPr="00842E95" w:rsidRDefault="00FA6E74" w:rsidP="00FA6E74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A483F23" w14:textId="77777777" w:rsidR="00FA6E74" w:rsidRPr="00842E95" w:rsidRDefault="00FA6E74" w:rsidP="00FA6E74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СПРАВКА</w:t>
      </w:r>
    </w:p>
    <w:p w14:paraId="40AB291C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54F9B5" w14:textId="77777777" w:rsidR="00FA6E74" w:rsidRPr="00842E95" w:rsidRDefault="00FA6E74" w:rsidP="00FA6E7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Настоящим _________ (название организации) подтверждает, что за последние 12 (двенадцать) месяцев* до даты подачи Заявки были осуществлены следующие отгрузки по экспортным контрактам: </w:t>
      </w:r>
    </w:p>
    <w:p w14:paraId="33FC42C3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120"/>
        <w:gridCol w:w="1700"/>
        <w:gridCol w:w="1700"/>
        <w:gridCol w:w="1774"/>
        <w:gridCol w:w="1819"/>
        <w:gridCol w:w="1577"/>
      </w:tblGrid>
      <w:tr w:rsidR="00FA6E74" w:rsidRPr="00842E95" w14:paraId="75B092B1" w14:textId="77777777" w:rsidTr="00E53D8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A8B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Дата отгрузки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BAF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Номер экспортного контракта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A23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Дата заключения экспортного контракта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814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Страна иностранного контрагента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AFE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>Наименование поставляемых товаров, работ, услуг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5256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r w:rsidRPr="00842E95">
              <w:rPr>
                <w:rFonts w:eastAsiaTheme="minorHAnsi"/>
                <w:sz w:val="24"/>
                <w:szCs w:val="24"/>
              </w:rPr>
              <w:t xml:space="preserve">Сумма отгрузки и валюта </w:t>
            </w:r>
          </w:p>
        </w:tc>
      </w:tr>
      <w:tr w:rsidR="00FA6E74" w:rsidRPr="00842E95" w14:paraId="1D7EB331" w14:textId="77777777" w:rsidTr="00E53D8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E42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A7E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64F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9EE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225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89C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FA6E74" w:rsidRPr="00842E95" w14:paraId="1535855F" w14:textId="77777777" w:rsidTr="00E53D8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352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66F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B67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868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D63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679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FA6E74" w:rsidRPr="00842E95" w14:paraId="79C6CCBB" w14:textId="77777777" w:rsidTr="00E53D8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931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1CF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733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A09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483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5E2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FA6E74" w:rsidRPr="00842E95" w14:paraId="4298C8C8" w14:textId="77777777" w:rsidTr="00E53D84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F06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FCB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6D4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2D0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08F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679" w14:textId="77777777" w:rsidR="00FA6E74" w:rsidRPr="00842E95" w:rsidRDefault="00FA6E74" w:rsidP="00E53D84">
            <w:pPr>
              <w:spacing w:after="160" w:line="259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A5B7EEA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20C42E" w14:textId="77777777" w:rsidR="00FA6E74" w:rsidRPr="00842E95" w:rsidRDefault="00FA6E74" w:rsidP="00FA6E74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* в справке организация указывает все отгрузки по экспортным контрактам за последние 12 месяцев. Для СМСП, с момента регистрации которых прошло от 6 месяцев до 1 года, предоставляются сведения об отгрузках по экспортным контрактам, заключенным с момента регистрации по состоянию на 1 число месяца подачи Заявки.</w:t>
      </w:r>
    </w:p>
    <w:p w14:paraId="3B12E537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F033EA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04760B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Руководитель организации</w:t>
      </w:r>
    </w:p>
    <w:p w14:paraId="06315C44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(индивидуальный предприниматель)</w:t>
      </w: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подпись</w:t>
      </w: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ФИО</w:t>
      </w:r>
    </w:p>
    <w:p w14:paraId="2EAD4F22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C18831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М.П.</w:t>
      </w:r>
    </w:p>
    <w:p w14:paraId="2092AC86" w14:textId="77777777" w:rsidR="00FA6E74" w:rsidRPr="00842E95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2E95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«__» __________ 20__ года</w:t>
      </w:r>
    </w:p>
    <w:p w14:paraId="35F159A9" w14:textId="77777777" w:rsidR="00FA6E74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097F17" w14:textId="77777777" w:rsidR="00FA6E74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5D4EE7" w14:textId="77777777" w:rsidR="00FA6E74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A8BA94" w14:textId="77777777" w:rsidR="00FA6E74" w:rsidRDefault="00FA6E74" w:rsidP="00FA6E74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C373E7" w14:textId="77777777" w:rsidR="00FA6E74" w:rsidRPr="00842E95" w:rsidRDefault="00FA6E74" w:rsidP="009A4689">
      <w:pP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sectPr w:rsidR="00FA6E74" w:rsidRPr="00842E95" w:rsidSect="009A46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EE"/>
    <w:rsid w:val="000024FC"/>
    <w:rsid w:val="004864EE"/>
    <w:rsid w:val="0089714B"/>
    <w:rsid w:val="009A4689"/>
    <w:rsid w:val="00BB4FBA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7E5"/>
  <w15:chartTrackingRefBased/>
  <w15:docId w15:val="{15E7221E-63A7-4DF3-90B5-22022829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9A46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3</cp:revision>
  <dcterms:created xsi:type="dcterms:W3CDTF">2025-02-13T08:42:00Z</dcterms:created>
  <dcterms:modified xsi:type="dcterms:W3CDTF">2025-02-14T08:38:00Z</dcterms:modified>
</cp:coreProperties>
</file>