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4C4D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F53131A" w14:textId="77777777" w:rsidTr="00AF39E4">
        <w:trPr>
          <w:trHeight w:val="187"/>
        </w:trPr>
        <w:tc>
          <w:tcPr>
            <w:tcW w:w="992" w:type="dxa"/>
            <w:gridSpan w:val="3"/>
          </w:tcPr>
          <w:p w14:paraId="1906E5BD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A84D3E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BA8053D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67DDB419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3A8C8960" w14:textId="77777777" w:rsidTr="00AF39E4">
        <w:trPr>
          <w:trHeight w:val="187"/>
        </w:trPr>
        <w:tc>
          <w:tcPr>
            <w:tcW w:w="283" w:type="dxa"/>
          </w:tcPr>
          <w:p w14:paraId="71109520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5CDCF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3F25484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53A477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D931AF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1253F938" w14:textId="35E3B232" w:rsidR="00101891" w:rsidRPr="00DB3B5E" w:rsidRDefault="00101891" w:rsidP="005E27D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956AD">
              <w:rPr>
                <w:szCs w:val="24"/>
              </w:rPr>
              <w:t>2</w:t>
            </w:r>
            <w:r w:rsidR="007F1C64">
              <w:rPr>
                <w:szCs w:val="24"/>
              </w:rPr>
              <w:t>1</w:t>
            </w:r>
          </w:p>
        </w:tc>
      </w:tr>
    </w:tbl>
    <w:p w14:paraId="3C7EEBE9" w14:textId="77777777" w:rsidR="00101891" w:rsidRDefault="00101891" w:rsidP="00101891"/>
    <w:p w14:paraId="6C2D20C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55E3B594" w14:textId="77777777" w:rsidTr="00B140FC">
        <w:trPr>
          <w:jc w:val="center"/>
        </w:trPr>
        <w:tc>
          <w:tcPr>
            <w:tcW w:w="4253" w:type="dxa"/>
          </w:tcPr>
          <w:p w14:paraId="1A4FA261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7C15115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4F464577" w14:textId="063E0BD1" w:rsidR="000F5D98" w:rsidRDefault="00B43C7F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1BB9D652" w14:textId="77777777" w:rsidR="00126910" w:rsidRDefault="00126910" w:rsidP="00F42C1C"/>
    <w:p w14:paraId="435FBC50" w14:textId="77777777" w:rsidR="009754C9" w:rsidRDefault="009754C9" w:rsidP="00101891">
      <w:pPr>
        <w:pStyle w:val="a4"/>
      </w:pPr>
    </w:p>
    <w:p w14:paraId="4AC82F90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7CD593BB" w14:textId="77777777" w:rsidR="00126910" w:rsidRDefault="00126910" w:rsidP="00F42C1C"/>
    <w:p w14:paraId="289166C5" w14:textId="1925D9F7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6D205487" w14:textId="77777777" w:rsidR="00D51131" w:rsidRDefault="00D51131" w:rsidP="00D51131"/>
    <w:p w14:paraId="0C57AB65" w14:textId="1C1D14EE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 xml:space="preserve">услуги предоставление поддержки </w:t>
      </w:r>
      <w:proofErr w:type="spellStart"/>
      <w:r w:rsidR="009754C9" w:rsidRPr="00B219A9">
        <w:rPr>
          <w:sz w:val="24"/>
          <w:szCs w:val="24"/>
        </w:rPr>
        <w:t>экспортно</w:t>
      </w:r>
      <w:proofErr w:type="spellEnd"/>
      <w:r w:rsidR="009754C9" w:rsidRPr="00B219A9">
        <w:rPr>
          <w:sz w:val="24"/>
          <w:szCs w:val="24"/>
        </w:rPr>
        <w:t xml:space="preserve">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  <w:r w:rsidR="002978EF">
        <w:rPr>
          <w:sz w:val="24"/>
          <w:szCs w:val="24"/>
        </w:rPr>
        <w:t xml:space="preserve"> </w:t>
      </w:r>
      <w:proofErr w:type="gramStart"/>
      <w:r w:rsidR="002978EF">
        <w:rPr>
          <w:sz w:val="24"/>
          <w:szCs w:val="24"/>
        </w:rPr>
        <w:t xml:space="preserve">от </w:t>
      </w:r>
      <w:r w:rsidR="009316BF">
        <w:rPr>
          <w:sz w:val="24"/>
          <w:szCs w:val="24"/>
        </w:rPr>
        <w:t xml:space="preserve"> _</w:t>
      </w:r>
      <w:proofErr w:type="gramEnd"/>
      <w:r w:rsidR="009316BF">
        <w:rPr>
          <w:sz w:val="24"/>
          <w:szCs w:val="24"/>
        </w:rPr>
        <w:t xml:space="preserve">___________ </w:t>
      </w:r>
      <w:r w:rsidR="002978EF">
        <w:rPr>
          <w:sz w:val="24"/>
          <w:szCs w:val="24"/>
        </w:rPr>
        <w:t>№</w:t>
      </w:r>
      <w:r w:rsidR="001702BB">
        <w:rPr>
          <w:sz w:val="24"/>
          <w:szCs w:val="24"/>
        </w:rPr>
        <w:t xml:space="preserve"> </w:t>
      </w:r>
      <w:r w:rsidR="009316BF">
        <w:rPr>
          <w:sz w:val="24"/>
          <w:szCs w:val="24"/>
        </w:rPr>
        <w:t>___________</w:t>
      </w:r>
    </w:p>
    <w:p w14:paraId="1A56E7FB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28C7FDE1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30E5B0F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242B2DC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6379C1" w14:textId="77777777" w:rsidR="00D51131" w:rsidRDefault="00D51131" w:rsidP="00D51131"/>
        </w:tc>
      </w:tr>
      <w:tr w:rsidR="00D51131" w14:paraId="6A96CE42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3D48247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0EAC400E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673AC78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10407965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21FF01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B635137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47DDBBB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73E6866E" w14:textId="13BCA0B6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в онлайн магазинах на электронн</w:t>
      </w:r>
      <w:r w:rsidR="009754C9">
        <w:rPr>
          <w:sz w:val="24"/>
          <w:szCs w:val="24"/>
        </w:rPr>
        <w:t>ой/</w:t>
      </w:r>
      <w:proofErr w:type="spellStart"/>
      <w:r w:rsidR="009754C9" w:rsidRPr="00867D8C">
        <w:rPr>
          <w:sz w:val="24"/>
          <w:szCs w:val="24"/>
        </w:rPr>
        <w:t>ых</w:t>
      </w:r>
      <w:proofErr w:type="spellEnd"/>
      <w:r w:rsidR="009754C9" w:rsidRPr="00867D8C">
        <w:rPr>
          <w:sz w:val="24"/>
          <w:szCs w:val="24"/>
        </w:rPr>
        <w:t xml:space="preserve"> площадк</w:t>
      </w:r>
      <w:r w:rsidR="009754C9">
        <w:rPr>
          <w:sz w:val="24"/>
          <w:szCs w:val="24"/>
        </w:rPr>
        <w:t>е/</w:t>
      </w:r>
      <w:r w:rsidR="009754C9" w:rsidRPr="00867D8C">
        <w:rPr>
          <w:sz w:val="24"/>
          <w:szCs w:val="24"/>
        </w:rPr>
        <w:t>ах</w:t>
      </w:r>
      <w:r w:rsidR="009754C9">
        <w:rPr>
          <w:sz w:val="24"/>
          <w:szCs w:val="24"/>
        </w:rPr>
        <w:t xml:space="preserve"> </w:t>
      </w:r>
      <w:r w:rsidR="00F856A5">
        <w:rPr>
          <w:sz w:val="24"/>
          <w:szCs w:val="24"/>
        </w:rPr>
        <w:t>А</w:t>
      </w:r>
      <w:proofErr w:type="spellStart"/>
      <w:r w:rsidR="002978EF">
        <w:rPr>
          <w:sz w:val="24"/>
          <w:szCs w:val="24"/>
          <w:lang w:val="en-US"/>
        </w:rPr>
        <w:t>libaba</w:t>
      </w:r>
      <w:proofErr w:type="spellEnd"/>
      <w:r w:rsidR="00B43C7F">
        <w:rPr>
          <w:sz w:val="24"/>
          <w:szCs w:val="24"/>
        </w:rPr>
        <w:t xml:space="preserve"> </w:t>
      </w:r>
      <w:r w:rsidR="00B43C7F" w:rsidRPr="00B43C7F">
        <w:rPr>
          <w:sz w:val="24"/>
          <w:szCs w:val="24"/>
        </w:rPr>
        <w:t>(</w:t>
      </w:r>
      <w:r w:rsidR="002978EF">
        <w:rPr>
          <w:sz w:val="24"/>
          <w:szCs w:val="24"/>
        </w:rPr>
        <w:t>https://www.alibaba.com</w:t>
      </w:r>
      <w:r w:rsidR="00B43C7F" w:rsidRPr="00B43C7F">
        <w:rPr>
          <w:sz w:val="24"/>
          <w:szCs w:val="24"/>
        </w:rPr>
        <w:t>)</w:t>
      </w:r>
      <w:r w:rsidR="009754C9">
        <w:rPr>
          <w:sz w:val="24"/>
          <w:szCs w:val="24"/>
        </w:rPr>
        <w:t xml:space="preserve">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6DC00DB0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27"/>
        <w:gridCol w:w="1693"/>
      </w:tblGrid>
      <w:tr w:rsidR="00D81AB1" w14:paraId="70438ACE" w14:textId="77777777" w:rsidTr="00B219A9">
        <w:tc>
          <w:tcPr>
            <w:tcW w:w="993" w:type="dxa"/>
          </w:tcPr>
          <w:p w14:paraId="7BDA1025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27" w:type="dxa"/>
          </w:tcPr>
          <w:p w14:paraId="77AA5B57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5D7F1B34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1702BB" w14:paraId="1DE5F8F3" w14:textId="77777777" w:rsidTr="00B219A9">
        <w:trPr>
          <w:trHeight w:val="817"/>
        </w:trPr>
        <w:tc>
          <w:tcPr>
            <w:tcW w:w="993" w:type="dxa"/>
            <w:shd w:val="clear" w:color="auto" w:fill="F2F2F2" w:themeFill="background1" w:themeFillShade="F2"/>
          </w:tcPr>
          <w:p w14:paraId="6A30F6C5" w14:textId="196E978B" w:rsidR="001702BB" w:rsidRPr="00F856A5" w:rsidRDefault="001702BB" w:rsidP="001702BB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 w:rsidRPr="00F856A5"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627" w:type="dxa"/>
            <w:shd w:val="clear" w:color="auto" w:fill="F2F2F2" w:themeFill="background1" w:themeFillShade="F2"/>
          </w:tcPr>
          <w:p w14:paraId="1CDFF95D" w14:textId="3D4FC0E1" w:rsidR="009316BF" w:rsidRPr="009316BF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9316BF">
              <w:rPr>
                <w:sz w:val="22"/>
              </w:rPr>
              <w:t xml:space="preserve">Подключение аккаунта поставщика </w:t>
            </w:r>
            <w:proofErr w:type="spellStart"/>
            <w:r w:rsidRPr="009316BF">
              <w:rPr>
                <w:sz w:val="22"/>
              </w:rPr>
              <w:t>Gold</w:t>
            </w:r>
            <w:proofErr w:type="spellEnd"/>
            <w:r w:rsidRPr="009316BF">
              <w:rPr>
                <w:sz w:val="22"/>
              </w:rPr>
              <w:t xml:space="preserve"> </w:t>
            </w:r>
            <w:proofErr w:type="spellStart"/>
            <w:r w:rsidRPr="009316BF">
              <w:rPr>
                <w:sz w:val="22"/>
              </w:rPr>
              <w:t>Supplier</w:t>
            </w:r>
            <w:proofErr w:type="spellEnd"/>
            <w:r w:rsidRPr="009316BF">
              <w:rPr>
                <w:sz w:val="22"/>
              </w:rPr>
              <w:t xml:space="preserve"> (</w:t>
            </w:r>
            <w:proofErr w:type="spellStart"/>
            <w:r w:rsidRPr="009316BF">
              <w:rPr>
                <w:sz w:val="22"/>
              </w:rPr>
              <w:t>Standart</w:t>
            </w:r>
            <w:proofErr w:type="spellEnd"/>
            <w:r w:rsidRPr="009316BF">
              <w:rPr>
                <w:sz w:val="22"/>
              </w:rPr>
              <w:t>) c НДС 20%</w:t>
            </w:r>
          </w:p>
          <w:p w14:paraId="576E2778" w14:textId="77777777" w:rsidR="009316BF" w:rsidRPr="009316BF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9316BF">
              <w:rPr>
                <w:sz w:val="22"/>
              </w:rPr>
              <w:t>- знак проверенного продавца.</w:t>
            </w:r>
          </w:p>
          <w:p w14:paraId="37ED19C2" w14:textId="77777777" w:rsidR="009316BF" w:rsidRPr="009316BF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9316BF">
              <w:rPr>
                <w:sz w:val="22"/>
              </w:rPr>
              <w:t>-приоритет в выдаче 3 степени;</w:t>
            </w:r>
          </w:p>
          <w:p w14:paraId="1E020849" w14:textId="77777777" w:rsidR="009316BF" w:rsidRPr="009316BF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9316BF">
              <w:rPr>
                <w:sz w:val="22"/>
              </w:rPr>
              <w:t>-электронная витрина 10 позиций;</w:t>
            </w:r>
          </w:p>
          <w:p w14:paraId="4F04A612" w14:textId="77777777" w:rsidR="009316BF" w:rsidRPr="009316BF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9316BF">
              <w:rPr>
                <w:sz w:val="22"/>
              </w:rPr>
              <w:t>-40 квот на участие в тендерах;</w:t>
            </w:r>
          </w:p>
          <w:p w14:paraId="0063DA4F" w14:textId="77777777" w:rsidR="009316BF" w:rsidRPr="009316BF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9316BF">
              <w:rPr>
                <w:sz w:val="22"/>
              </w:rPr>
              <w:t>-1000USD на рекламу в топ-5;</w:t>
            </w:r>
          </w:p>
          <w:p w14:paraId="11BAAD0B" w14:textId="77777777" w:rsidR="009316BF" w:rsidRPr="009316BF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9316BF">
              <w:rPr>
                <w:sz w:val="22"/>
              </w:rPr>
              <w:t>-фотобанк 5Gb;</w:t>
            </w:r>
          </w:p>
          <w:p w14:paraId="7377E02B" w14:textId="418D3625" w:rsidR="001702BB" w:rsidRPr="002B6EF4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9316BF">
              <w:rPr>
                <w:sz w:val="22"/>
              </w:rPr>
              <w:t>-</w:t>
            </w:r>
            <w:proofErr w:type="spellStart"/>
            <w:r w:rsidRPr="009316BF">
              <w:rPr>
                <w:sz w:val="22"/>
              </w:rPr>
              <w:t>видеобанк</w:t>
            </w:r>
            <w:proofErr w:type="spellEnd"/>
            <w:r w:rsidRPr="009316BF">
              <w:rPr>
                <w:sz w:val="22"/>
              </w:rPr>
              <w:t xml:space="preserve"> 10Gb.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14:paraId="58DFD472" w14:textId="77777777" w:rsidR="001702BB" w:rsidRDefault="001702BB" w:rsidP="001702BB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1702BB" w14:paraId="72DC3695" w14:textId="77777777" w:rsidTr="00B219A9">
        <w:trPr>
          <w:trHeight w:val="817"/>
        </w:trPr>
        <w:tc>
          <w:tcPr>
            <w:tcW w:w="993" w:type="dxa"/>
            <w:shd w:val="clear" w:color="auto" w:fill="F2F2F2" w:themeFill="background1" w:themeFillShade="F2"/>
          </w:tcPr>
          <w:p w14:paraId="6A33009F" w14:textId="0526DDF4" w:rsidR="001702BB" w:rsidRPr="00F856A5" w:rsidRDefault="001702BB" w:rsidP="001702BB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7627" w:type="dxa"/>
            <w:shd w:val="clear" w:color="auto" w:fill="F2F2F2" w:themeFill="background1" w:themeFillShade="F2"/>
          </w:tcPr>
          <w:p w14:paraId="1BF3C525" w14:textId="77777777" w:rsidR="009316BF" w:rsidRPr="009316BF" w:rsidRDefault="009316BF" w:rsidP="009316BF">
            <w:pPr>
              <w:jc w:val="both"/>
              <w:rPr>
                <w:sz w:val="22"/>
              </w:rPr>
            </w:pPr>
            <w:r w:rsidRPr="009316BF">
              <w:rPr>
                <w:sz w:val="22"/>
              </w:rPr>
              <w:t>Оформление магазина под ключ до 50 позиций:</w:t>
            </w:r>
          </w:p>
          <w:p w14:paraId="71DED755" w14:textId="77777777" w:rsidR="009316BF" w:rsidRPr="003F7DFE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3F7DFE">
              <w:rPr>
                <w:sz w:val="22"/>
              </w:rPr>
              <w:t>-регистрация аккаунта;</w:t>
            </w:r>
          </w:p>
          <w:p w14:paraId="0CF7CF3E" w14:textId="77777777" w:rsidR="009316BF" w:rsidRPr="003F7DFE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3F7DFE">
              <w:rPr>
                <w:sz w:val="22"/>
              </w:rPr>
              <w:t>-помощь в прохождении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верификации;</w:t>
            </w:r>
          </w:p>
          <w:p w14:paraId="19D63EA4" w14:textId="77777777" w:rsidR="009316BF" w:rsidRPr="003F7DFE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3F7DFE">
              <w:rPr>
                <w:sz w:val="22"/>
              </w:rPr>
              <w:t>-настройка профиля компании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и менеджера аккаунта;</w:t>
            </w:r>
          </w:p>
          <w:p w14:paraId="4B2DC722" w14:textId="77777777" w:rsidR="009316BF" w:rsidRPr="003F7DFE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3F7DFE">
              <w:rPr>
                <w:sz w:val="22"/>
              </w:rPr>
              <w:t>-настройки безопасности;</w:t>
            </w:r>
          </w:p>
          <w:p w14:paraId="363D4DFA" w14:textId="77777777" w:rsidR="009316BF" w:rsidRPr="003F7DFE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3F7DFE">
              <w:rPr>
                <w:sz w:val="22"/>
              </w:rPr>
              <w:t xml:space="preserve">-подключение </w:t>
            </w:r>
            <w:proofErr w:type="spellStart"/>
            <w:r w:rsidRPr="003F7DFE">
              <w:rPr>
                <w:sz w:val="22"/>
              </w:rPr>
              <w:t>субаккаунтов</w:t>
            </w:r>
            <w:proofErr w:type="spellEnd"/>
            <w:r w:rsidRPr="003F7DFE">
              <w:rPr>
                <w:sz w:val="22"/>
              </w:rPr>
              <w:t>;</w:t>
            </w:r>
          </w:p>
          <w:p w14:paraId="68E53580" w14:textId="77777777" w:rsidR="009316BF" w:rsidRPr="003F7DFE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3F7DFE">
              <w:rPr>
                <w:sz w:val="22"/>
              </w:rPr>
              <w:t>-индивидуальный дизайн</w:t>
            </w:r>
            <w:r>
              <w:rPr>
                <w:sz w:val="22"/>
              </w:rPr>
              <w:t xml:space="preserve"> </w:t>
            </w:r>
            <w:proofErr w:type="spellStart"/>
            <w:r w:rsidRPr="003F7DFE">
              <w:rPr>
                <w:sz w:val="22"/>
              </w:rPr>
              <w:t>минисайта</w:t>
            </w:r>
            <w:proofErr w:type="spellEnd"/>
            <w:r w:rsidRPr="003F7DFE">
              <w:rPr>
                <w:sz w:val="22"/>
              </w:rPr>
              <w:t xml:space="preserve"> компании;</w:t>
            </w:r>
          </w:p>
          <w:p w14:paraId="3C426CDB" w14:textId="77777777" w:rsidR="009316BF" w:rsidRPr="003F7DFE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3F7DFE">
              <w:rPr>
                <w:sz w:val="22"/>
              </w:rPr>
              <w:t>-настройка контекстной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рекламы;</w:t>
            </w:r>
          </w:p>
          <w:p w14:paraId="41ABCA86" w14:textId="447C123A" w:rsidR="001702BB" w:rsidRPr="009A7187" w:rsidRDefault="009316BF" w:rsidP="009316BF">
            <w:pPr>
              <w:pStyle w:val="af"/>
              <w:ind w:left="0"/>
              <w:jc w:val="both"/>
              <w:rPr>
                <w:sz w:val="22"/>
              </w:rPr>
            </w:pPr>
            <w:r w:rsidRPr="003F7DFE">
              <w:rPr>
                <w:sz w:val="22"/>
              </w:rPr>
              <w:t xml:space="preserve">-создание </w:t>
            </w:r>
            <w:r>
              <w:rPr>
                <w:sz w:val="22"/>
              </w:rPr>
              <w:t xml:space="preserve">до </w:t>
            </w:r>
            <w:r w:rsidRPr="003F7DFE">
              <w:rPr>
                <w:sz w:val="22"/>
              </w:rPr>
              <w:t>50 товарных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карточек на английском языке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(+1 дубликат при наличии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фотографий);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14:paraId="76854CB2" w14:textId="77777777" w:rsidR="001702BB" w:rsidRDefault="001702BB" w:rsidP="001702BB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1702BB" w14:paraId="31D06B90" w14:textId="77777777" w:rsidTr="009316BF">
        <w:trPr>
          <w:trHeight w:val="416"/>
        </w:trPr>
        <w:tc>
          <w:tcPr>
            <w:tcW w:w="993" w:type="dxa"/>
            <w:shd w:val="clear" w:color="auto" w:fill="F2F2F2" w:themeFill="background1" w:themeFillShade="F2"/>
          </w:tcPr>
          <w:p w14:paraId="20665A74" w14:textId="3F1D9BCD" w:rsidR="001702BB" w:rsidRPr="00F856A5" w:rsidRDefault="001702BB" w:rsidP="001702BB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627" w:type="dxa"/>
            <w:shd w:val="clear" w:color="auto" w:fill="F2F2F2" w:themeFill="background1" w:themeFillShade="F2"/>
          </w:tcPr>
          <w:p w14:paraId="54736399" w14:textId="77777777" w:rsidR="009316BF" w:rsidRDefault="009316BF" w:rsidP="009316BF">
            <w:pPr>
              <w:jc w:val="both"/>
              <w:rPr>
                <w:sz w:val="22"/>
              </w:rPr>
            </w:pPr>
            <w:r w:rsidRPr="003F7DFE">
              <w:rPr>
                <w:sz w:val="22"/>
              </w:rPr>
              <w:t xml:space="preserve">Сервисная поддержка продавца </w:t>
            </w:r>
            <w:proofErr w:type="spellStart"/>
            <w:r w:rsidRPr="003F7DFE">
              <w:rPr>
                <w:sz w:val="22"/>
              </w:rPr>
              <w:t>Global</w:t>
            </w:r>
            <w:proofErr w:type="spellEnd"/>
            <w:r w:rsidRPr="003F7DFE">
              <w:rPr>
                <w:sz w:val="22"/>
              </w:rPr>
              <w:t xml:space="preserve"> </w:t>
            </w:r>
            <w:proofErr w:type="spellStart"/>
            <w:r w:rsidRPr="003F7DFE">
              <w:rPr>
                <w:sz w:val="22"/>
              </w:rPr>
              <w:t>Gold</w:t>
            </w:r>
            <w:proofErr w:type="spellEnd"/>
            <w:r w:rsidRPr="003F7DFE">
              <w:rPr>
                <w:sz w:val="22"/>
              </w:rPr>
              <w:t xml:space="preserve"> </w:t>
            </w:r>
            <w:proofErr w:type="spellStart"/>
            <w:r w:rsidRPr="003F7DFE">
              <w:rPr>
                <w:sz w:val="22"/>
              </w:rPr>
              <w:t>Supplier</w:t>
            </w:r>
            <w:proofErr w:type="spellEnd"/>
            <w:r w:rsidRPr="003F7DFE">
              <w:rPr>
                <w:sz w:val="22"/>
              </w:rPr>
              <w:t xml:space="preserve"> на электронной </w:t>
            </w:r>
            <w:r>
              <w:rPr>
                <w:sz w:val="22"/>
              </w:rPr>
              <w:t>торговой площадке</w:t>
            </w:r>
            <w:r w:rsidRPr="003F7DFE">
              <w:rPr>
                <w:sz w:val="22"/>
              </w:rPr>
              <w:t xml:space="preserve"> Alibaba.com</w:t>
            </w:r>
            <w:r>
              <w:rPr>
                <w:sz w:val="22"/>
              </w:rPr>
              <w:t xml:space="preserve"> </w:t>
            </w:r>
          </w:p>
          <w:p w14:paraId="69C0D4E6" w14:textId="77777777" w:rsidR="009316BF" w:rsidRPr="003F7DFE" w:rsidRDefault="009316BF" w:rsidP="009316BF">
            <w:pPr>
              <w:jc w:val="both"/>
              <w:rPr>
                <w:sz w:val="22"/>
              </w:rPr>
            </w:pPr>
            <w:r w:rsidRPr="003F7DFE">
              <w:rPr>
                <w:sz w:val="22"/>
              </w:rPr>
              <w:t>-анализ и корректирование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ключевых слов;</w:t>
            </w:r>
          </w:p>
          <w:p w14:paraId="25B4601C" w14:textId="77777777" w:rsidR="009316BF" w:rsidRPr="003F7DFE" w:rsidRDefault="009316BF" w:rsidP="009316BF">
            <w:pPr>
              <w:jc w:val="both"/>
              <w:rPr>
                <w:sz w:val="22"/>
              </w:rPr>
            </w:pPr>
            <w:r w:rsidRPr="003F7DFE">
              <w:rPr>
                <w:sz w:val="22"/>
              </w:rPr>
              <w:t>-аудит и оптимизация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карточек товара;</w:t>
            </w:r>
          </w:p>
          <w:p w14:paraId="13D7E2DF" w14:textId="77777777" w:rsidR="009316BF" w:rsidRPr="003F7DFE" w:rsidRDefault="009316BF" w:rsidP="009316BF">
            <w:pPr>
              <w:jc w:val="both"/>
              <w:rPr>
                <w:sz w:val="22"/>
              </w:rPr>
            </w:pPr>
            <w:r w:rsidRPr="003F7DFE">
              <w:rPr>
                <w:sz w:val="22"/>
              </w:rPr>
              <w:t>-сверка шаблонов на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соответствие требованиям;</w:t>
            </w:r>
          </w:p>
          <w:p w14:paraId="5C27508A" w14:textId="77777777" w:rsidR="009316BF" w:rsidRDefault="009316BF" w:rsidP="009316BF">
            <w:pPr>
              <w:jc w:val="both"/>
              <w:rPr>
                <w:sz w:val="22"/>
              </w:rPr>
            </w:pPr>
            <w:r w:rsidRPr="003F7DFE">
              <w:rPr>
                <w:sz w:val="22"/>
              </w:rPr>
              <w:t>-аудит фото и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видеоматериалов;</w:t>
            </w:r>
          </w:p>
          <w:p w14:paraId="6B499B91" w14:textId="77777777" w:rsidR="009316BF" w:rsidRPr="003F7DFE" w:rsidRDefault="009316BF" w:rsidP="009316BF">
            <w:pPr>
              <w:jc w:val="both"/>
              <w:rPr>
                <w:sz w:val="22"/>
              </w:rPr>
            </w:pPr>
            <w:r w:rsidRPr="003F7DFE">
              <w:rPr>
                <w:sz w:val="22"/>
              </w:rPr>
              <w:t>-работа с дубликатами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карточек (удаление,</w:t>
            </w:r>
          </w:p>
          <w:p w14:paraId="01E1F6ED" w14:textId="77777777" w:rsidR="009316BF" w:rsidRPr="003F7DFE" w:rsidRDefault="009316BF" w:rsidP="009316BF">
            <w:pPr>
              <w:jc w:val="both"/>
              <w:rPr>
                <w:sz w:val="22"/>
              </w:rPr>
            </w:pPr>
            <w:r w:rsidRPr="003F7DFE">
              <w:rPr>
                <w:sz w:val="22"/>
              </w:rPr>
              <w:t>коррекция);</w:t>
            </w:r>
          </w:p>
          <w:p w14:paraId="54CA8F47" w14:textId="77777777" w:rsidR="009316BF" w:rsidRPr="003F7DFE" w:rsidRDefault="009316BF" w:rsidP="009316BF">
            <w:pPr>
              <w:jc w:val="both"/>
              <w:rPr>
                <w:sz w:val="22"/>
              </w:rPr>
            </w:pPr>
            <w:r w:rsidRPr="003F7DFE">
              <w:rPr>
                <w:sz w:val="22"/>
              </w:rPr>
              <w:t>-дублирование карточек</w:t>
            </w:r>
            <w:r>
              <w:rPr>
                <w:sz w:val="22"/>
              </w:rPr>
              <w:t xml:space="preserve"> </w:t>
            </w:r>
            <w:r w:rsidRPr="003F7DFE">
              <w:rPr>
                <w:sz w:val="22"/>
              </w:rPr>
              <w:t>товара;</w:t>
            </w:r>
          </w:p>
          <w:p w14:paraId="11A8D435" w14:textId="79E784F0" w:rsidR="001702BB" w:rsidRPr="009316BF" w:rsidRDefault="009316BF" w:rsidP="009316BF">
            <w:pPr>
              <w:jc w:val="both"/>
              <w:rPr>
                <w:sz w:val="22"/>
              </w:rPr>
            </w:pPr>
            <w:r w:rsidRPr="009316BF">
              <w:rPr>
                <w:sz w:val="22"/>
              </w:rPr>
              <w:lastRenderedPageBreak/>
              <w:t>-работа с карточками с низкой выдачей;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14:paraId="14E1B459" w14:textId="77777777" w:rsidR="001702BB" w:rsidRDefault="001702BB" w:rsidP="001702BB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462F545A" w14:textId="4AAE7B19" w:rsidR="00783E28" w:rsidRDefault="00783E28" w:rsidP="000917A9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Итого:</w:t>
      </w:r>
    </w:p>
    <w:p w14:paraId="1A8C4C75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14:paraId="135DF79A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450"/>
      </w:tblGrid>
      <w:tr w:rsidR="000917A9" w14:paraId="3F6BC112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6F09348" w14:textId="77777777" w:rsidR="000917A9" w:rsidRPr="00B43C7F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43C7F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264EFDCF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6D14D0F0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3DAA556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160586E6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EB1301C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7038"/>
      </w:tblGrid>
      <w:tr w:rsidR="00D81AB1" w14:paraId="2FF4E7AA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E8FA29A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5DAE50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7467A595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24631EC7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7483F56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B2A9F9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2F863C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3D57EE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5E191776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9A07F8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D4A1418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DF1CEAF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5092F40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30A986D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72A5CF9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3A5FACA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8ADE" w14:textId="77777777" w:rsidR="005C6DE3" w:rsidRDefault="005C6DE3" w:rsidP="00E1583E">
      <w:r>
        <w:separator/>
      </w:r>
    </w:p>
  </w:endnote>
  <w:endnote w:type="continuationSeparator" w:id="0">
    <w:p w14:paraId="0197C3A9" w14:textId="77777777" w:rsidR="005C6DE3" w:rsidRDefault="005C6DE3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F9C0" w14:textId="77777777" w:rsidR="005C6DE3" w:rsidRDefault="005C6DE3" w:rsidP="00E1583E">
      <w:r>
        <w:separator/>
      </w:r>
    </w:p>
  </w:footnote>
  <w:footnote w:type="continuationSeparator" w:id="0">
    <w:p w14:paraId="3D226A0B" w14:textId="77777777" w:rsidR="005C6DE3" w:rsidRDefault="005C6DE3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774AFE8E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8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3327"/>
    <w:multiLevelType w:val="hybridMultilevel"/>
    <w:tmpl w:val="80D4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9EE5B21"/>
    <w:multiLevelType w:val="multilevel"/>
    <w:tmpl w:val="CC56B8F8"/>
    <w:lvl w:ilvl="0">
      <w:start w:val="1"/>
      <w:numFmt w:val="decimal"/>
      <w:lvlText w:val="%1."/>
      <w:lvlJc w:val="left"/>
      <w:pPr>
        <w:ind w:left="502" w:hanging="360"/>
      </w:pPr>
      <w:rPr>
        <w:rFonts w:eastAsia="Andale Sans U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164EE5"/>
    <w:multiLevelType w:val="hybridMultilevel"/>
    <w:tmpl w:val="80D4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4225"/>
    <w:multiLevelType w:val="hybridMultilevel"/>
    <w:tmpl w:val="80D4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0E58"/>
    <w:multiLevelType w:val="hybridMultilevel"/>
    <w:tmpl w:val="AD4E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9537B"/>
    <w:multiLevelType w:val="hybridMultilevel"/>
    <w:tmpl w:val="CEF886C0"/>
    <w:lvl w:ilvl="0" w:tplc="A9B06B1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35AF4"/>
    <w:rsid w:val="00147AB6"/>
    <w:rsid w:val="00160165"/>
    <w:rsid w:val="0016677A"/>
    <w:rsid w:val="001702BB"/>
    <w:rsid w:val="001916C5"/>
    <w:rsid w:val="001A3689"/>
    <w:rsid w:val="001B0B82"/>
    <w:rsid w:val="001B43B9"/>
    <w:rsid w:val="001F7DB0"/>
    <w:rsid w:val="00203E36"/>
    <w:rsid w:val="002169DB"/>
    <w:rsid w:val="00243C75"/>
    <w:rsid w:val="002673CD"/>
    <w:rsid w:val="00273FEE"/>
    <w:rsid w:val="002978EF"/>
    <w:rsid w:val="002A2BE3"/>
    <w:rsid w:val="002B6EF4"/>
    <w:rsid w:val="002F0528"/>
    <w:rsid w:val="002F0C38"/>
    <w:rsid w:val="0031728D"/>
    <w:rsid w:val="003424C4"/>
    <w:rsid w:val="00350CD9"/>
    <w:rsid w:val="00385E75"/>
    <w:rsid w:val="00395B5F"/>
    <w:rsid w:val="003A32D8"/>
    <w:rsid w:val="003F6DC8"/>
    <w:rsid w:val="00453895"/>
    <w:rsid w:val="004553D1"/>
    <w:rsid w:val="004F1944"/>
    <w:rsid w:val="00521880"/>
    <w:rsid w:val="00522373"/>
    <w:rsid w:val="00543AF4"/>
    <w:rsid w:val="005967A4"/>
    <w:rsid w:val="005A4E6B"/>
    <w:rsid w:val="005C6DE3"/>
    <w:rsid w:val="005E27DE"/>
    <w:rsid w:val="005F1BEE"/>
    <w:rsid w:val="005F6BF2"/>
    <w:rsid w:val="006032B0"/>
    <w:rsid w:val="00607A33"/>
    <w:rsid w:val="00655820"/>
    <w:rsid w:val="006D063B"/>
    <w:rsid w:val="006D480D"/>
    <w:rsid w:val="00701264"/>
    <w:rsid w:val="007223A0"/>
    <w:rsid w:val="00731F1F"/>
    <w:rsid w:val="00742654"/>
    <w:rsid w:val="00783E28"/>
    <w:rsid w:val="007A3961"/>
    <w:rsid w:val="007B296E"/>
    <w:rsid w:val="007D09EA"/>
    <w:rsid w:val="007D10A9"/>
    <w:rsid w:val="007F1C64"/>
    <w:rsid w:val="007F51E4"/>
    <w:rsid w:val="007F547F"/>
    <w:rsid w:val="00803896"/>
    <w:rsid w:val="008042C3"/>
    <w:rsid w:val="008060B9"/>
    <w:rsid w:val="00820F42"/>
    <w:rsid w:val="008374FC"/>
    <w:rsid w:val="00841889"/>
    <w:rsid w:val="00871304"/>
    <w:rsid w:val="008B5D47"/>
    <w:rsid w:val="008E58FC"/>
    <w:rsid w:val="009079B8"/>
    <w:rsid w:val="009316BF"/>
    <w:rsid w:val="00933789"/>
    <w:rsid w:val="0094655E"/>
    <w:rsid w:val="00953248"/>
    <w:rsid w:val="00966160"/>
    <w:rsid w:val="00972C17"/>
    <w:rsid w:val="009754C9"/>
    <w:rsid w:val="00976B36"/>
    <w:rsid w:val="00993E52"/>
    <w:rsid w:val="009A7D61"/>
    <w:rsid w:val="009B7D33"/>
    <w:rsid w:val="00A071CE"/>
    <w:rsid w:val="00A13570"/>
    <w:rsid w:val="00A6003B"/>
    <w:rsid w:val="00A90A5D"/>
    <w:rsid w:val="00AB6BDB"/>
    <w:rsid w:val="00AD14D6"/>
    <w:rsid w:val="00AF1E6D"/>
    <w:rsid w:val="00AF39E4"/>
    <w:rsid w:val="00B219A9"/>
    <w:rsid w:val="00B43C7F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6FD4"/>
    <w:rsid w:val="00CC5650"/>
    <w:rsid w:val="00CC603D"/>
    <w:rsid w:val="00CD23C3"/>
    <w:rsid w:val="00CD28B4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F231AD"/>
    <w:rsid w:val="00F26CBB"/>
    <w:rsid w:val="00F37447"/>
    <w:rsid w:val="00F42C1C"/>
    <w:rsid w:val="00F547C1"/>
    <w:rsid w:val="00F63A7A"/>
    <w:rsid w:val="00F8323D"/>
    <w:rsid w:val="00F856A5"/>
    <w:rsid w:val="00F956AD"/>
    <w:rsid w:val="00FA1462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50CF"/>
  <w15:docId w15:val="{90327794-1F6F-4AB1-BA08-26B7CB58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  <w:style w:type="table" w:customStyle="1" w:styleId="6">
    <w:name w:val="6"/>
    <w:basedOn w:val="a1"/>
    <w:rsid w:val="00B43C7F"/>
    <w:pPr>
      <w:spacing w:after="0"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istLabel2">
    <w:name w:val="ListLabel 2"/>
    <w:rsid w:val="00F856A5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9F61-5524-4236-AC7D-226EC56A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Буздина</cp:lastModifiedBy>
  <cp:revision>22</cp:revision>
  <cp:lastPrinted>2021-02-16T15:00:00Z</cp:lastPrinted>
  <dcterms:created xsi:type="dcterms:W3CDTF">2019-09-12T23:02:00Z</dcterms:created>
  <dcterms:modified xsi:type="dcterms:W3CDTF">2021-02-16T15:01:00Z</dcterms:modified>
</cp:coreProperties>
</file>