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A887" w14:textId="2553FB2C" w:rsidR="004E04A0" w:rsidRDefault="004E04A0" w:rsidP="00B975B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B2514" w:rsidRPr="00D12257" w14:paraId="3C8304CF" w14:textId="77777777" w:rsidTr="00360C83">
        <w:tc>
          <w:tcPr>
            <w:tcW w:w="4536" w:type="dxa"/>
          </w:tcPr>
          <w:p w14:paraId="7EB202EE" w14:textId="77777777" w:rsidR="009B2514" w:rsidRPr="009B2514" w:rsidRDefault="009B2514" w:rsidP="00360C83">
            <w:pPr>
              <w:spacing w:line="240" w:lineRule="atLeast"/>
              <w:ind w:left="-533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0E27650B" w14:textId="77777777" w:rsidR="009B2514" w:rsidRPr="009B2514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B2514">
              <w:rPr>
                <w:b/>
                <w:noProof/>
                <w:kern w:val="28"/>
              </w:rPr>
              <w:drawing>
                <wp:inline distT="0" distB="0" distL="0" distR="0" wp14:anchorId="79701CDB" wp14:editId="5D0FF6DE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C0D2C" w14:textId="77777777" w:rsidR="009B2514" w:rsidRPr="009B2514" w:rsidRDefault="009B2514" w:rsidP="00360C83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2514">
              <w:rPr>
                <w:rFonts w:ascii="Times New Roman" w:hAnsi="Times New Roman"/>
                <w:b/>
                <w:sz w:val="22"/>
                <w:szCs w:val="22"/>
              </w:rPr>
              <w:t>Тульский региональный фонд</w:t>
            </w:r>
          </w:p>
          <w:p w14:paraId="1E7210FA" w14:textId="77777777" w:rsidR="009B2514" w:rsidRPr="009B2514" w:rsidRDefault="009B2514" w:rsidP="00360C83">
            <w:pPr>
              <w:spacing w:after="200" w:line="240" w:lineRule="atLeast"/>
              <w:ind w:lef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2514">
              <w:rPr>
                <w:rFonts w:ascii="Times New Roman" w:hAnsi="Times New Roman"/>
                <w:b/>
                <w:sz w:val="22"/>
                <w:szCs w:val="22"/>
              </w:rPr>
              <w:t xml:space="preserve">«Центр поддержки предпринимательства» </w:t>
            </w:r>
          </w:p>
          <w:p w14:paraId="1901FEF2" w14:textId="480EC65C" w:rsidR="009B2514" w:rsidRPr="009B2514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14">
              <w:rPr>
                <w:rFonts w:ascii="Times New Roman" w:hAnsi="Times New Roman"/>
                <w:sz w:val="18"/>
                <w:szCs w:val="18"/>
              </w:rPr>
              <w:t>300004,</w:t>
            </w:r>
            <w:r w:rsidR="0079321B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9B2514">
              <w:rPr>
                <w:rFonts w:ascii="Times New Roman" w:hAnsi="Times New Roman"/>
                <w:sz w:val="18"/>
                <w:szCs w:val="18"/>
              </w:rPr>
              <w:t xml:space="preserve"> Тула, ул. Кирова, д. 135, к. 1, оф. 408</w:t>
            </w:r>
          </w:p>
          <w:p w14:paraId="7C9E3F42" w14:textId="77777777" w:rsidR="009B2514" w:rsidRPr="00AE3231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2514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AE3231">
              <w:rPr>
                <w:rFonts w:ascii="Times New Roman" w:hAnsi="Times New Roman"/>
                <w:sz w:val="18"/>
                <w:szCs w:val="18"/>
                <w:lang w:val="en-US"/>
              </w:rPr>
              <w:t>.: (4872) 25-98-31</w:t>
            </w:r>
          </w:p>
          <w:p w14:paraId="5DEDD3C4" w14:textId="77777777" w:rsidR="009B2514" w:rsidRPr="00AE3231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251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E323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B2514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E32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9B2514">
              <w:rPr>
                <w:rFonts w:ascii="Times New Roman" w:hAnsi="Times New Roman"/>
                <w:sz w:val="18"/>
                <w:szCs w:val="18"/>
                <w:lang w:val="en-US"/>
              </w:rPr>
              <w:t>konsalt</w:t>
            </w:r>
            <w:r w:rsidRPr="00AE3231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 w:rsidRPr="009B2514">
              <w:rPr>
                <w:rFonts w:ascii="Times New Roman" w:hAnsi="Times New Roman"/>
                <w:sz w:val="18"/>
                <w:szCs w:val="18"/>
                <w:lang w:val="en-US"/>
              </w:rPr>
              <w:t>hub</w:t>
            </w:r>
            <w:r w:rsidRPr="00AE3231">
              <w:rPr>
                <w:rFonts w:ascii="Times New Roman" w:hAnsi="Times New Roman"/>
                <w:sz w:val="18"/>
                <w:szCs w:val="18"/>
                <w:lang w:val="en-US"/>
              </w:rPr>
              <w:t>71.</w:t>
            </w:r>
            <w:r w:rsidRPr="009B251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07E1EBBC" w14:textId="77777777" w:rsidR="009B2514" w:rsidRPr="009B2514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514">
              <w:rPr>
                <w:rFonts w:ascii="Times New Roman" w:hAnsi="Times New Roman"/>
                <w:sz w:val="21"/>
                <w:szCs w:val="21"/>
              </w:rPr>
              <w:t>№ ___ -ТЗ</w:t>
            </w:r>
          </w:p>
          <w:p w14:paraId="011D437F" w14:textId="1C19DBE5" w:rsidR="009B2514" w:rsidRPr="009B2514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514">
              <w:rPr>
                <w:rFonts w:ascii="Times New Roman" w:hAnsi="Times New Roman"/>
                <w:sz w:val="21"/>
                <w:szCs w:val="21"/>
              </w:rPr>
              <w:t xml:space="preserve">     «____» _________ 202</w:t>
            </w:r>
            <w:r w:rsidR="0079321B">
              <w:rPr>
                <w:rFonts w:ascii="Times New Roman" w:hAnsi="Times New Roman"/>
                <w:sz w:val="21"/>
                <w:szCs w:val="21"/>
              </w:rPr>
              <w:t>1</w:t>
            </w:r>
            <w:r w:rsidRPr="009B2514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14:paraId="5AB31B74" w14:textId="77777777" w:rsidR="009B2514" w:rsidRPr="009B2514" w:rsidRDefault="009B2514" w:rsidP="00360C83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4311373" w14:textId="77777777" w:rsidR="009B2514" w:rsidRPr="009B2514" w:rsidRDefault="009B2514" w:rsidP="00360C83">
            <w:pPr>
              <w:spacing w:line="240" w:lineRule="atLeast"/>
              <w:ind w:left="-108"/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14:paraId="09C3EDB6" w14:textId="77777777" w:rsidR="009B2514" w:rsidRPr="009B2514" w:rsidRDefault="009B2514" w:rsidP="00360C83">
            <w:pPr>
              <w:ind w:left="284" w:right="31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5C3AB1" w14:textId="77777777" w:rsidR="009B2514" w:rsidRDefault="009B2514" w:rsidP="009B251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sz w:val="28"/>
        </w:rPr>
      </w:pPr>
    </w:p>
    <w:p w14:paraId="7FE40C2F" w14:textId="77777777" w:rsidR="00AC2CB8" w:rsidRPr="009B2514" w:rsidRDefault="00AC2CB8" w:rsidP="009B251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sz w:val="28"/>
        </w:rPr>
      </w:pPr>
    </w:p>
    <w:p w14:paraId="32444256" w14:textId="77777777" w:rsidR="009B2514" w:rsidRPr="009B2514" w:rsidRDefault="009B2514" w:rsidP="009B251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sz w:val="24"/>
          <w:szCs w:val="24"/>
        </w:rPr>
      </w:pPr>
      <w:r w:rsidRPr="009B2514">
        <w:rPr>
          <w:sz w:val="24"/>
          <w:szCs w:val="24"/>
        </w:rPr>
        <w:t>Техническое задание</w:t>
      </w:r>
    </w:p>
    <w:p w14:paraId="7FB1B342" w14:textId="77777777" w:rsidR="009B2514" w:rsidRPr="009B2514" w:rsidRDefault="009B2514" w:rsidP="009B2514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B2514">
        <w:rPr>
          <w:sz w:val="24"/>
          <w:szCs w:val="24"/>
        </w:rPr>
        <w:t>на поставку товарно-материальных ценностей</w:t>
      </w:r>
    </w:p>
    <w:p w14:paraId="5F36D8E5" w14:textId="77777777" w:rsidR="009B2514" w:rsidRPr="009B2514" w:rsidRDefault="009B2514" w:rsidP="009B2514">
      <w:pPr>
        <w:pStyle w:val="2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B2514">
        <w:rPr>
          <w:sz w:val="24"/>
          <w:szCs w:val="24"/>
        </w:rPr>
        <w:t>(выполнение работ, оказание услуг)</w:t>
      </w:r>
    </w:p>
    <w:p w14:paraId="562BB503" w14:textId="77777777" w:rsidR="009B2514" w:rsidRPr="00B3285E" w:rsidRDefault="009B2514" w:rsidP="009B2514">
      <w:pPr>
        <w:jc w:val="center"/>
      </w:pPr>
    </w:p>
    <w:p w14:paraId="4979B39B" w14:textId="4A247B91" w:rsidR="00360C83" w:rsidRPr="00B3285E" w:rsidRDefault="00360C83" w:rsidP="00360C83">
      <w:pPr>
        <w:jc w:val="center"/>
        <w:rPr>
          <w:b/>
        </w:rPr>
      </w:pPr>
      <w:bookmarkStart w:id="0" w:name="_Hlk47706934"/>
      <w:r w:rsidRPr="00B3285E">
        <w:rPr>
          <w:b/>
        </w:rPr>
        <w:t>Оказание</w:t>
      </w:r>
      <w:r w:rsidR="001109B5" w:rsidRPr="00B3285E">
        <w:rPr>
          <w:b/>
        </w:rPr>
        <w:t xml:space="preserve"> перечня</w:t>
      </w:r>
      <w:r w:rsidRPr="00B3285E">
        <w:rPr>
          <w:b/>
        </w:rPr>
        <w:t xml:space="preserve"> услуг по продвижению информации о </w:t>
      </w:r>
      <w:r w:rsidR="00060123" w:rsidRPr="00060123">
        <w:rPr>
          <w:b/>
        </w:rPr>
        <w:t>ежегодно</w:t>
      </w:r>
      <w:r w:rsidR="00060123">
        <w:rPr>
          <w:b/>
        </w:rPr>
        <w:t>м региональном</w:t>
      </w:r>
      <w:r w:rsidR="00060123" w:rsidRPr="00060123">
        <w:rPr>
          <w:b/>
        </w:rPr>
        <w:t xml:space="preserve"> конкурс</w:t>
      </w:r>
      <w:r w:rsidR="00060123">
        <w:rPr>
          <w:b/>
        </w:rPr>
        <w:t>е</w:t>
      </w:r>
      <w:r w:rsidR="00060123" w:rsidRPr="00060123">
        <w:rPr>
          <w:b/>
        </w:rPr>
        <w:t xml:space="preserve"> «Экспортер года» среди экспортно ориентированных субъектов малого и среднего предпринимательства Тульской области </w:t>
      </w:r>
      <w:r w:rsidRPr="00B3285E">
        <w:rPr>
          <w:b/>
        </w:rPr>
        <w:t>в информационно-телекоммуникационной сети «Интернет»</w:t>
      </w:r>
    </w:p>
    <w:p w14:paraId="65CC1C8A" w14:textId="78F24973" w:rsidR="009B2514" w:rsidRPr="009B2514" w:rsidRDefault="009B2514" w:rsidP="009B2514">
      <w:pPr>
        <w:jc w:val="center"/>
        <w:rPr>
          <w:b/>
        </w:rPr>
      </w:pPr>
      <w:r w:rsidRPr="009B2514">
        <w:rPr>
          <w:b/>
        </w:rPr>
        <w:t>……………………………………………………………………..</w:t>
      </w:r>
    </w:p>
    <w:bookmarkEnd w:id="0"/>
    <w:p w14:paraId="626FBBEA" w14:textId="77777777" w:rsidR="009B2514" w:rsidRPr="009B2514" w:rsidRDefault="009B2514" w:rsidP="009B251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b w:val="0"/>
          <w:sz w:val="20"/>
          <w:szCs w:val="20"/>
        </w:rPr>
      </w:pPr>
      <w:r w:rsidRPr="009B2514">
        <w:rPr>
          <w:b w:val="0"/>
          <w:sz w:val="20"/>
          <w:szCs w:val="20"/>
        </w:rPr>
        <w:t xml:space="preserve">(наименование ТМЦ, работ, услуг) </w:t>
      </w:r>
    </w:p>
    <w:p w14:paraId="7388DB6B" w14:textId="77777777" w:rsidR="009B2514" w:rsidRPr="009B2514" w:rsidRDefault="009B2514" w:rsidP="009B2514">
      <w:pPr>
        <w:pStyle w:val="23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b w:val="0"/>
          <w:bCs w:val="0"/>
          <w:sz w:val="20"/>
          <w:szCs w:val="20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4140"/>
        <w:gridCol w:w="5216"/>
      </w:tblGrid>
      <w:tr w:rsidR="009B2514" w:rsidRPr="009B2514" w14:paraId="012B78F9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88C9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>Наименование Заказчика, ИНН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C2C" w14:textId="77777777" w:rsidR="00A74877" w:rsidRPr="00042838" w:rsidRDefault="00A74877" w:rsidP="00A74877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838">
              <w:rPr>
                <w:rFonts w:ascii="Times New Roman" w:hAnsi="Times New Roman"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14:paraId="66CA7D08" w14:textId="50A46F95" w:rsidR="009B2514" w:rsidRPr="00042838" w:rsidRDefault="00A74877" w:rsidP="00A74877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</w:rPr>
              <w:t xml:space="preserve"> ИНН 7106528019</w:t>
            </w:r>
          </w:p>
        </w:tc>
      </w:tr>
      <w:tr w:rsidR="009B2514" w:rsidRPr="009B2514" w14:paraId="5E424496" w14:textId="77777777" w:rsidTr="00360C83">
        <w:trPr>
          <w:trHeight w:val="7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8C7F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>Наименование и объем ТМЦ (работ, услуг)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C23" w14:textId="3C1917DC" w:rsidR="009B2514" w:rsidRPr="00060123" w:rsidRDefault="00360C83" w:rsidP="00060123">
            <w:pPr>
              <w:rPr>
                <w:rFonts w:ascii="Times New Roman" w:hAnsi="Times New Roman"/>
                <w:sz w:val="22"/>
                <w:szCs w:val="22"/>
              </w:rPr>
            </w:pPr>
            <w:r w:rsidRPr="00360C83">
              <w:rPr>
                <w:rFonts w:ascii="Times New Roman" w:hAnsi="Times New Roman"/>
                <w:sz w:val="22"/>
                <w:szCs w:val="22"/>
              </w:rPr>
              <w:t>Оказание</w:t>
            </w:r>
            <w:r w:rsidR="001109B5">
              <w:rPr>
                <w:rFonts w:ascii="Times New Roman" w:hAnsi="Times New Roman"/>
                <w:sz w:val="22"/>
                <w:szCs w:val="22"/>
              </w:rPr>
              <w:t xml:space="preserve"> перечня</w:t>
            </w:r>
            <w:r w:rsidRPr="00360C83">
              <w:rPr>
                <w:rFonts w:ascii="Times New Roman" w:hAnsi="Times New Roman"/>
                <w:sz w:val="22"/>
                <w:szCs w:val="22"/>
              </w:rPr>
              <w:t xml:space="preserve"> услуг по продвижению информации </w:t>
            </w:r>
            <w:r w:rsidR="00060123" w:rsidRPr="00060123">
              <w:rPr>
                <w:rFonts w:ascii="Times New Roman" w:hAnsi="Times New Roman"/>
                <w:sz w:val="22"/>
                <w:szCs w:val="22"/>
              </w:rPr>
              <w:t>о ежегодном региональном конкурсе «Экспортер года» среди экспортно ориентированных субъектов малого и среднего предпринимательства Тульской области</w:t>
            </w:r>
            <w:r w:rsidRPr="00360C83">
              <w:rPr>
                <w:rFonts w:ascii="Times New Roman" w:hAnsi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</w:tr>
      <w:tr w:rsidR="009B2514" w:rsidRPr="009B2514" w14:paraId="0FA2A7A9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21A9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>Требования к ТМЦ (работам, услугам)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3BE" w14:textId="4EB89150" w:rsidR="00360C83" w:rsidRPr="00060123" w:rsidRDefault="00360C83" w:rsidP="00DB4629">
            <w:pPr>
              <w:rPr>
                <w:rFonts w:ascii="Times New Roman" w:hAnsi="Times New Roman"/>
                <w:sz w:val="22"/>
                <w:szCs w:val="22"/>
              </w:rPr>
            </w:pPr>
            <w:r w:rsidRPr="00060123">
              <w:rPr>
                <w:rFonts w:ascii="Times New Roman" w:hAnsi="Times New Roman"/>
                <w:sz w:val="22"/>
                <w:szCs w:val="22"/>
              </w:rPr>
              <w:t xml:space="preserve">Оказание услуг по продвижению информации </w:t>
            </w:r>
            <w:r w:rsidR="00060123" w:rsidRPr="00060123">
              <w:rPr>
                <w:rFonts w:ascii="Times New Roman" w:hAnsi="Times New Roman"/>
                <w:sz w:val="22"/>
                <w:szCs w:val="22"/>
              </w:rPr>
              <w:t>о ежегодном региональном конкурсе «Экспортер года» среди экспортно ориентированных субъектов малого и среднего предпринимательства Тульской области</w:t>
            </w:r>
            <w:r w:rsidRPr="00060123">
              <w:rPr>
                <w:rFonts w:ascii="Times New Roman" w:hAnsi="Times New Roman"/>
                <w:sz w:val="22"/>
                <w:szCs w:val="22"/>
              </w:rPr>
              <w:t xml:space="preserve"> в информационно-телекоммуникационной сети «Интернет», которые включают в себя:</w:t>
            </w:r>
          </w:p>
          <w:p w14:paraId="4DE24F91" w14:textId="77777777" w:rsidR="00060123" w:rsidRPr="00060123" w:rsidRDefault="00060123" w:rsidP="00932A1D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bidi="ru-RU"/>
              </w:rPr>
              <w:t xml:space="preserve">Настройка </w:t>
            </w:r>
            <w:r w:rsidRPr="00060123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 w:bidi="ru-RU"/>
              </w:rPr>
              <w:t xml:space="preserve">FB ADS </w:t>
            </w:r>
          </w:p>
          <w:p w14:paraId="7E133E72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Создание Рекламных кампаний (далее РК)</w:t>
            </w:r>
          </w:p>
          <w:p w14:paraId="434F9446" w14:textId="77777777" w:rsidR="00060123" w:rsidRPr="00060123" w:rsidRDefault="00060123" w:rsidP="00932A1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Настройка РК</w:t>
            </w:r>
          </w:p>
          <w:p w14:paraId="5EF81AD1" w14:textId="77777777" w:rsidR="00060123" w:rsidRPr="00060123" w:rsidRDefault="00060123" w:rsidP="00932A1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Настройка группы объявлений</w:t>
            </w:r>
          </w:p>
          <w:p w14:paraId="6F29B883" w14:textId="77777777" w:rsidR="00060123" w:rsidRPr="00060123" w:rsidRDefault="00060123" w:rsidP="00932A1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Оформление рекламного объявления</w:t>
            </w:r>
          </w:p>
          <w:p w14:paraId="2E986BB5" w14:textId="77777777" w:rsidR="00060123" w:rsidRPr="00060123" w:rsidRDefault="00060123" w:rsidP="00932A1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Отправка на модерацию и сопровождение</w:t>
            </w:r>
          </w:p>
          <w:p w14:paraId="2868CACF" w14:textId="77777777" w:rsidR="00060123" w:rsidRPr="00060123" w:rsidRDefault="00060123" w:rsidP="00932A1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UTM-меток (кроме динамической рекламы услуг)</w:t>
            </w:r>
          </w:p>
          <w:p w14:paraId="573928AF" w14:textId="77777777" w:rsidR="00060123" w:rsidRPr="00060123" w:rsidRDefault="00060123" w:rsidP="00932A1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системы отслеживания пользователей на сайте (Пиксель) </w:t>
            </w:r>
          </w:p>
          <w:p w14:paraId="46DAB856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4FDE9142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Ведение рекламы</w:t>
            </w:r>
          </w:p>
          <w:p w14:paraId="28777EE6" w14:textId="77777777" w:rsidR="00060123" w:rsidRPr="00060123" w:rsidRDefault="00060123" w:rsidP="00932A1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Анализ результатов РК</w:t>
            </w:r>
          </w:p>
          <w:p w14:paraId="0B4C02F1" w14:textId="77777777" w:rsidR="00060123" w:rsidRPr="00060123" w:rsidRDefault="00060123" w:rsidP="00932A1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lastRenderedPageBreak/>
              <w:t>Внесение корректировок в РК</w:t>
            </w:r>
          </w:p>
          <w:p w14:paraId="7E1992AA" w14:textId="77777777" w:rsidR="00060123" w:rsidRPr="00060123" w:rsidRDefault="00060123" w:rsidP="00932A1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Создание РК для возврата пользователей (Ретаргетинг)</w:t>
            </w:r>
          </w:p>
          <w:p w14:paraId="361C9006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00CE1139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Отчетность в рамках созданных РК</w:t>
            </w:r>
          </w:p>
          <w:p w14:paraId="7C775F6A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Кол-во показов</w:t>
            </w:r>
          </w:p>
          <w:p w14:paraId="0A94700E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Кол-во кликов</w:t>
            </w:r>
          </w:p>
          <w:p w14:paraId="7B9B828D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Средний CTR</w:t>
            </w:r>
          </w:p>
          <w:p w14:paraId="17EC67A4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Средняя цена клика</w:t>
            </w:r>
          </w:p>
          <w:p w14:paraId="6350C156" w14:textId="4A38950C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Средняя цена просмотра</w:t>
            </w: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(за 1000 показов)</w:t>
            </w:r>
          </w:p>
          <w:p w14:paraId="2C15FA60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Потраченная сумма на рекламу с учетом (НДС)</w:t>
            </w:r>
          </w:p>
          <w:p w14:paraId="6233118F" w14:textId="699A60C9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5C358F3D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Бюджет на рекламу февраль 2021г.</w:t>
            </w:r>
          </w:p>
          <w:p w14:paraId="0DC4ED68" w14:textId="23C26F76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Перечисление суммы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20 000 р.</w:t>
            </w: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в FB ADS 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учетом НДС </w:t>
            </w:r>
          </w:p>
          <w:p w14:paraId="56D464E1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bidi="ru-RU"/>
              </w:rPr>
            </w:pPr>
          </w:p>
          <w:p w14:paraId="2D2EEB20" w14:textId="77777777" w:rsidR="00060123" w:rsidRPr="00060123" w:rsidRDefault="00060123" w:rsidP="00932A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hanging="686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bidi="ru-RU"/>
              </w:rPr>
              <w:t xml:space="preserve">Настройка Yandex Директ </w:t>
            </w:r>
          </w:p>
          <w:p w14:paraId="7BFEE6DD" w14:textId="77777777" w:rsidR="00060123" w:rsidRPr="00060123" w:rsidRDefault="00060123" w:rsidP="00932A1D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Настройка рекламной кампании Ретаргетинг</w:t>
            </w:r>
          </w:p>
          <w:p w14:paraId="7CEBADFC" w14:textId="77777777" w:rsidR="00060123" w:rsidRPr="00060123" w:rsidRDefault="00060123" w:rsidP="00932A1D">
            <w:pPr>
              <w:numPr>
                <w:ilvl w:val="1"/>
                <w:numId w:val="6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Подбор и создание сегмента аудитории для ретаргетинга</w:t>
            </w:r>
          </w:p>
          <w:p w14:paraId="787E8691" w14:textId="77777777" w:rsidR="00060123" w:rsidRPr="00060123" w:rsidRDefault="00060123" w:rsidP="00932A1D">
            <w:pPr>
              <w:numPr>
                <w:ilvl w:val="2"/>
                <w:numId w:val="7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Делегирование доступов Яндекс.Метрики</w:t>
            </w:r>
          </w:p>
          <w:p w14:paraId="28FD69C7" w14:textId="77777777" w:rsidR="00060123" w:rsidRPr="00060123" w:rsidRDefault="00060123" w:rsidP="00932A1D">
            <w:pPr>
              <w:numPr>
                <w:ilvl w:val="2"/>
                <w:numId w:val="7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Создание сегмента на основе параметров Яндекс.Метрики</w:t>
            </w:r>
          </w:p>
          <w:p w14:paraId="1CCFCFF0" w14:textId="77777777" w:rsidR="00060123" w:rsidRPr="00060123" w:rsidRDefault="00060123" w:rsidP="00932A1D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Создание РК</w:t>
            </w:r>
          </w:p>
          <w:p w14:paraId="6B68D917" w14:textId="77777777" w:rsidR="00060123" w:rsidRPr="00060123" w:rsidRDefault="00060123" w:rsidP="00932A1D">
            <w:pPr>
              <w:numPr>
                <w:ilvl w:val="1"/>
                <w:numId w:val="8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Настройка параметров кампании</w:t>
            </w:r>
          </w:p>
          <w:p w14:paraId="305D3C52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Синхронизация счетчиков Яндекс.Метрики</w:t>
            </w:r>
          </w:p>
          <w:p w14:paraId="03DFDE19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ключевых целей</w:t>
            </w:r>
          </w:p>
          <w:p w14:paraId="3E58236C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Выбор стратегии показа</w:t>
            </w:r>
          </w:p>
          <w:p w14:paraId="5653C4DE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времени показа</w:t>
            </w:r>
          </w:p>
          <w:p w14:paraId="66B4624C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региона показа</w:t>
            </w:r>
          </w:p>
          <w:p w14:paraId="312BDBCC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корректировок ставок</w:t>
            </w:r>
          </w:p>
          <w:p w14:paraId="7A9BE0F2" w14:textId="77777777" w:rsidR="00060123" w:rsidRPr="00060123" w:rsidRDefault="00060123" w:rsidP="00932A1D">
            <w:pPr>
              <w:numPr>
                <w:ilvl w:val="1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Настройка параметров групп объявлений</w:t>
            </w:r>
          </w:p>
          <w:p w14:paraId="49119AD3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Добавление сегмента аудитории ретаргетинга</w:t>
            </w:r>
          </w:p>
          <w:p w14:paraId="436D74AF" w14:textId="77777777" w:rsidR="00060123" w:rsidRPr="00060123" w:rsidRDefault="00060123" w:rsidP="00932A1D">
            <w:pPr>
              <w:numPr>
                <w:ilvl w:val="1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Создание и настройка параметров объявлений</w:t>
            </w:r>
          </w:p>
          <w:p w14:paraId="592223DB" w14:textId="77777777" w:rsidR="00060123" w:rsidRPr="00060123" w:rsidRDefault="00060123" w:rsidP="00932A1D">
            <w:pPr>
              <w:numPr>
                <w:ilvl w:val="2"/>
                <w:numId w:val="9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Создание текстово-графических объявлений</w:t>
            </w:r>
          </w:p>
          <w:p w14:paraId="0DC670F0" w14:textId="77777777" w:rsidR="00060123" w:rsidRPr="00060123" w:rsidRDefault="00060123" w:rsidP="00932A1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Разработка макета изображения не более 2 шт.</w:t>
            </w:r>
          </w:p>
          <w:p w14:paraId="10E75BA4" w14:textId="77777777" w:rsidR="00060123" w:rsidRPr="00060123" w:rsidRDefault="00060123" w:rsidP="00932A1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Составление описание и заголовков</w:t>
            </w:r>
          </w:p>
          <w:p w14:paraId="16B35BC0" w14:textId="77777777" w:rsidR="00060123" w:rsidRPr="00060123" w:rsidRDefault="00060123" w:rsidP="00932A1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Установка ссылки на сайт</w:t>
            </w:r>
          </w:p>
          <w:p w14:paraId="79D39EED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4684E38E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Ведение рекламы</w:t>
            </w:r>
          </w:p>
          <w:p w14:paraId="731AA95B" w14:textId="77777777" w:rsidR="00060123" w:rsidRPr="00060123" w:rsidRDefault="00060123" w:rsidP="00932A1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Анализ результатов РК</w:t>
            </w:r>
          </w:p>
          <w:p w14:paraId="60E0020A" w14:textId="77777777" w:rsidR="00060123" w:rsidRPr="00060123" w:rsidRDefault="00060123" w:rsidP="00932A1D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Внесение корректировок в РК</w:t>
            </w:r>
          </w:p>
          <w:p w14:paraId="0CBB2EC0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03FD2B8F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227CBC15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Отчетность в рамках созданных РК</w:t>
            </w:r>
          </w:p>
          <w:p w14:paraId="26482EC6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Кол-во показов</w:t>
            </w:r>
          </w:p>
          <w:p w14:paraId="3A371DCC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Кол-во кликов</w:t>
            </w:r>
          </w:p>
          <w:p w14:paraId="6F7EF9F7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Средний CTR</w:t>
            </w:r>
          </w:p>
          <w:p w14:paraId="75487748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Средняя цена клика</w:t>
            </w:r>
          </w:p>
          <w:p w14:paraId="7814FD6A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Средняя цена просмотра  (за 1000 показов)</w:t>
            </w:r>
          </w:p>
          <w:p w14:paraId="584AB9E0" w14:textId="77777777" w:rsidR="00060123" w:rsidRPr="00060123" w:rsidRDefault="00060123" w:rsidP="00932A1D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Потраченная сумма на рекламу с учетом (НДС)</w:t>
            </w:r>
          </w:p>
          <w:p w14:paraId="664A4AAA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</w:p>
          <w:p w14:paraId="4B1F3FC9" w14:textId="77777777" w:rsidR="00060123" w:rsidRPr="00060123" w:rsidRDefault="00060123" w:rsidP="0006012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- Бюджет на рекламу на февраль 2021 г.</w:t>
            </w:r>
          </w:p>
          <w:p w14:paraId="636E0AD6" w14:textId="02E280BA" w:rsidR="00F903A3" w:rsidRPr="00AE3231" w:rsidRDefault="00060123" w:rsidP="00AE3231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</w:pP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Перечисление суммы </w:t>
            </w:r>
            <w:r w:rsidR="00AE3231"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20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 </w:t>
            </w:r>
            <w:r w:rsidR="00AE3231"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000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AE3231"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р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. </w:t>
            </w: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в Яндекс. Директ </w:t>
            </w:r>
            <w:r w:rsidR="00AE3231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Pr="00060123">
              <w:rPr>
                <w:rFonts w:ascii="Times New Roman" w:hAnsi="Times New Roman"/>
                <w:sz w:val="22"/>
                <w:szCs w:val="22"/>
                <w:shd w:val="clear" w:color="auto" w:fill="FFFFFF"/>
                <w:lang w:bidi="ru-RU"/>
              </w:rPr>
              <w:t xml:space="preserve"> учетом НДС</w:t>
            </w:r>
          </w:p>
        </w:tc>
      </w:tr>
      <w:tr w:rsidR="009B2514" w:rsidRPr="009B2514" w14:paraId="4C826E26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1CB" w14:textId="244212F5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lastRenderedPageBreak/>
              <w:t>Место поставки ТМЦ (работ, услуг)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9D1" w14:textId="424B0930" w:rsidR="009B2514" w:rsidRPr="00042838" w:rsidRDefault="00A74877" w:rsidP="00360C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838">
              <w:rPr>
                <w:rFonts w:ascii="Times New Roman" w:hAnsi="Times New Roman"/>
                <w:sz w:val="22"/>
                <w:szCs w:val="22"/>
              </w:rPr>
              <w:t>г. Тула, ул. Кирова, д. 135, к.1</w:t>
            </w:r>
          </w:p>
        </w:tc>
      </w:tr>
      <w:tr w:rsidR="009B2514" w:rsidRPr="009B2514" w14:paraId="63A671C0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CA0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 xml:space="preserve">Срок поставки ТМЦ (выполнения работ, оказания услуг)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148" w14:textId="337450F1" w:rsidR="009B2514" w:rsidRPr="00042838" w:rsidRDefault="00E36ED9" w:rsidP="007B71F9">
            <w:pPr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До </w:t>
            </w:r>
            <w:r w:rsidR="00CE38F6">
              <w:rPr>
                <w:rFonts w:ascii="Times New Roman" w:hAnsi="Times New Roman"/>
                <w:sz w:val="22"/>
                <w:szCs w:val="22"/>
                <w:lang w:bidi="ru-RU"/>
              </w:rPr>
              <w:t>2</w:t>
            </w:r>
            <w:r w:rsidR="007B71F9">
              <w:rPr>
                <w:rFonts w:ascii="Times New Roman" w:hAnsi="Times New Roman"/>
                <w:sz w:val="22"/>
                <w:szCs w:val="22"/>
                <w:lang w:bidi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</w:t>
            </w:r>
            <w:r w:rsidR="007B71F9">
              <w:rPr>
                <w:rFonts w:ascii="Times New Roman" w:hAnsi="Times New Roman"/>
                <w:sz w:val="22"/>
                <w:szCs w:val="22"/>
                <w:lang w:bidi="ru-RU"/>
              </w:rPr>
              <w:t>февраля</w:t>
            </w: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202</w:t>
            </w:r>
            <w:r w:rsidR="007B71F9">
              <w:rPr>
                <w:rFonts w:ascii="Times New Roman" w:hAnsi="Times New Roman"/>
                <w:sz w:val="22"/>
                <w:szCs w:val="22"/>
                <w:lang w:bidi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года</w:t>
            </w:r>
            <w:r w:rsidR="001A2BC8" w:rsidRPr="00042838"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 </w:t>
            </w:r>
          </w:p>
        </w:tc>
      </w:tr>
      <w:tr w:rsidR="009B2514" w:rsidRPr="009B2514" w14:paraId="0093A408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E3E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 xml:space="preserve">Порядок оплаты ТМЦ (работ, услуг)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BAF" w14:textId="7F9D7078" w:rsidR="009B2514" w:rsidRPr="00042838" w:rsidRDefault="001A2BC8" w:rsidP="00360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Заказчик производит оплату оказанных услуг на условиях заключаемого Договора.</w:t>
            </w:r>
          </w:p>
        </w:tc>
      </w:tr>
      <w:tr w:rsidR="009B2514" w:rsidRPr="009B2514" w14:paraId="48946C34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7703" w14:textId="77777777" w:rsidR="009B2514" w:rsidRPr="009B2514" w:rsidRDefault="009B2514" w:rsidP="00360C8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sz w:val="24"/>
                <w:szCs w:val="24"/>
              </w:rPr>
              <w:t xml:space="preserve">Требования к квалификации исполнителя/опыту выполнения подобных работ (оказания подобных услуг) и иные требования к исполнителю на день, следующий за днем завершения приема коммерческих предложений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ADB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1) зарегистрирован в качестве юридического лица или индивидуального предпринимателя в установленном законодательством РФ порядке;</w:t>
            </w:r>
          </w:p>
          <w:p w14:paraId="61D24ED0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2) непроведение ликвидации исполнителя – юридического лица и отсутствие решения арбитражного суда о признании исполнителя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C267A0C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3) не находится в реестрах недобросовестных поставщиков (подрядчиков, исполнителей),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4B24FB32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4) деятельность исполнителя не приостановлена в порядке, предусмотренном Кодексом РФ об административных правонарушениях;</w:t>
            </w:r>
          </w:p>
          <w:p w14:paraId="64C58906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5) виды деятельности юридического лица/индивидуального предпринимателя, внесенные в ЕГРЮЛ или ЕГРИП, соответствуют предмету запроса коммерческих предложений;</w:t>
            </w:r>
          </w:p>
          <w:p w14:paraId="09269F8C" w14:textId="77777777" w:rsidR="001A2BC8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6)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подряда/субподряда;</w:t>
            </w:r>
          </w:p>
          <w:p w14:paraId="4ECA7918" w14:textId="29C374B5" w:rsidR="009B2514" w:rsidRPr="00042838" w:rsidRDefault="001A2BC8" w:rsidP="00554DEB">
            <w:pPr>
              <w:jc w:val="both"/>
              <w:rPr>
                <w:rFonts w:ascii="Times New Roman" w:hAnsi="Times New Roman"/>
                <w:sz w:val="22"/>
                <w:szCs w:val="22"/>
                <w:lang w:bidi="ru-RU"/>
              </w:rPr>
            </w:pPr>
            <w:r w:rsidRPr="00042838">
              <w:rPr>
                <w:rFonts w:ascii="Times New Roman" w:hAnsi="Times New Roman"/>
                <w:sz w:val="22"/>
                <w:szCs w:val="22"/>
                <w:lang w:bidi="ru-RU"/>
              </w:rPr>
              <w:t>7) наличие опыта поставки подобных указанным в Техническом задании ТМЦ (выполнения подобных работ, оказания подобных услуг), подтверждающего возможность исполнителя взять на себя обязанность по исполнению настоящего Технического задания.</w:t>
            </w:r>
          </w:p>
        </w:tc>
      </w:tr>
      <w:tr w:rsidR="009B2514" w:rsidRPr="009B2514" w14:paraId="0D5365F8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29B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</w:pPr>
            <w:r w:rsidRPr="009B2514"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  <w:t>Максимальная стоимость ТМЦ (работ, услуг)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460" w14:textId="2C34F02F" w:rsidR="009B2514" w:rsidRPr="009B2514" w:rsidRDefault="00AE3231" w:rsidP="00AE323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Times New Roman" w:eastAsia="SimSun" w:hAnsi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>80</w:t>
            </w:r>
            <w:r w:rsidR="007B71F9"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>000</w:t>
            </w:r>
            <w:r w:rsidR="001A2BC8" w:rsidRPr="00C7158D"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>восемьдесят</w:t>
            </w:r>
            <w:r w:rsidR="00647C15"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 xml:space="preserve"> тысяч</w:t>
            </w:r>
            <w:r w:rsidR="001A2BC8" w:rsidRPr="00C7158D"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>) рублей 00 копеек</w:t>
            </w:r>
            <w:r w:rsidR="00E77017" w:rsidRPr="00C7158D">
              <w:rPr>
                <w:rStyle w:val="1"/>
                <w:rFonts w:ascii="Times New Roman" w:eastAsia="SimSu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2514" w:rsidRPr="009B2514" w14:paraId="309E558F" w14:textId="77777777" w:rsidTr="00360C8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97D3" w14:textId="77777777" w:rsidR="009B2514" w:rsidRPr="009B2514" w:rsidRDefault="009B2514" w:rsidP="00360C83">
            <w:pPr>
              <w:pStyle w:val="21"/>
              <w:shd w:val="clear" w:color="auto" w:fill="auto"/>
              <w:spacing w:line="240" w:lineRule="auto"/>
              <w:rPr>
                <w:rStyle w:val="1"/>
                <w:rFonts w:ascii="Times New Roman" w:eastAsia="SimSun" w:hAnsi="Times New Roman"/>
                <w:sz w:val="24"/>
                <w:szCs w:val="24"/>
              </w:rPr>
            </w:pPr>
            <w:r w:rsidRPr="009B2514">
              <w:rPr>
                <w:rFonts w:ascii="Times New Roman" w:hAnsi="Times New Roman"/>
                <w:sz w:val="24"/>
                <w:szCs w:val="24"/>
              </w:rPr>
              <w:t>Дата составления технического задания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8BD" w14:textId="7B0E6727" w:rsidR="009B2514" w:rsidRPr="00C7158D" w:rsidRDefault="0060438C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Courier New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Courier New" w:hAnsi="Times New Roman"/>
                <w:b w:val="0"/>
                <w:bCs w:val="0"/>
                <w:color w:val="000000" w:themeColor="text1"/>
              </w:rPr>
              <w:t>01.02</w:t>
            </w:r>
            <w:bookmarkStart w:id="1" w:name="_GoBack"/>
            <w:bookmarkEnd w:id="1"/>
            <w:r w:rsidR="00345617" w:rsidRPr="00C7158D">
              <w:rPr>
                <w:rFonts w:ascii="Times New Roman" w:eastAsia="Courier New" w:hAnsi="Times New Roman"/>
                <w:b w:val="0"/>
                <w:bCs w:val="0"/>
                <w:color w:val="000000" w:themeColor="text1"/>
              </w:rPr>
              <w:t>.20</w:t>
            </w:r>
            <w:r w:rsidR="0036286F" w:rsidRPr="00C7158D">
              <w:rPr>
                <w:rFonts w:ascii="Times New Roman" w:eastAsia="Courier New" w:hAnsi="Times New Roman"/>
                <w:b w:val="0"/>
                <w:bCs w:val="0"/>
                <w:color w:val="000000" w:themeColor="text1"/>
              </w:rPr>
              <w:t>2</w:t>
            </w:r>
            <w:r w:rsidR="007B71F9">
              <w:rPr>
                <w:rFonts w:ascii="Times New Roman" w:eastAsia="Courier New" w:hAnsi="Times New Roman"/>
                <w:b w:val="0"/>
                <w:bCs w:val="0"/>
                <w:color w:val="000000" w:themeColor="text1"/>
              </w:rPr>
              <w:t>1</w:t>
            </w:r>
          </w:p>
          <w:p w14:paraId="05FF5CF8" w14:textId="77777777" w:rsidR="009B2514" w:rsidRPr="009B2514" w:rsidRDefault="009B2514" w:rsidP="00360C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Courier New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5452305" w14:textId="77777777" w:rsidR="009B2514" w:rsidRPr="009B2514" w:rsidRDefault="009B2514" w:rsidP="009B251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5D4904" w14:textId="77777777" w:rsidR="009B2514" w:rsidRPr="009B2514" w:rsidRDefault="009B2514" w:rsidP="009B2514">
      <w:pPr>
        <w:pStyle w:val="23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9B2514">
        <w:rPr>
          <w:sz w:val="24"/>
          <w:szCs w:val="24"/>
        </w:rPr>
        <w:t>К коммерческому предложению, подаваемому на бумажном носителе, должны быть приложены:</w:t>
      </w:r>
    </w:p>
    <w:p w14:paraId="7DC6DBE4" w14:textId="77777777" w:rsidR="009B2514" w:rsidRPr="009B2514" w:rsidRDefault="009B2514" w:rsidP="009B2514">
      <w:pPr>
        <w:ind w:firstLine="709"/>
        <w:jc w:val="both"/>
      </w:pPr>
      <w:r w:rsidRPr="009B2514">
        <w:t>1) копия документа (приказ, доверенность и др.), подтверждающего полномочия лица на подписание коммерческого предложения (для юридических лиц и уполномоченных представителей индивидуальных предпринимателей);</w:t>
      </w:r>
    </w:p>
    <w:p w14:paraId="50EEB7EF" w14:textId="77777777" w:rsidR="009B2514" w:rsidRPr="009B2514" w:rsidRDefault="009B2514" w:rsidP="009B2514">
      <w:pPr>
        <w:ind w:firstLine="709"/>
        <w:jc w:val="both"/>
      </w:pPr>
      <w:r w:rsidRPr="009B2514">
        <w:t>2) копия документа (приказ, доверенность и др.), подтверждающего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предпринимателей);</w:t>
      </w:r>
    </w:p>
    <w:p w14:paraId="76ACF1F8" w14:textId="155205B3" w:rsidR="00BE2907" w:rsidRPr="009B2514" w:rsidRDefault="00BE2907" w:rsidP="00821E67">
      <w:pPr>
        <w:ind w:firstLine="709"/>
        <w:jc w:val="both"/>
      </w:pPr>
      <w:r w:rsidRPr="009B2514">
        <w:t>3)</w:t>
      </w:r>
      <w:r>
        <w:t xml:space="preserve"> </w:t>
      </w:r>
      <w:r w:rsidRPr="00BC164C">
        <w:t xml:space="preserve">копии документов, подтверждающих наличие опыта поставки подобных указанным в Техническом задании ТМЦ (выполнения подобных работ, оказания подобных услуг), подтверждающего возможность исполнителя взять на себя обязанность по исполнению настоящего Технического задания. В качестве подтверждения </w:t>
      </w:r>
      <w:r w:rsidRPr="00BC164C">
        <w:lastRenderedPageBreak/>
        <w:t xml:space="preserve">прикладываются копии не менее 3 (трех) исполненных договоров поставки подобных ТМЦ (выполнения подобных работ, оказания подобных услуг) и актов к ним. </w:t>
      </w:r>
    </w:p>
    <w:p w14:paraId="63CBB007" w14:textId="77777777" w:rsidR="00BE2907" w:rsidRPr="009B2514" w:rsidRDefault="00BE2907" w:rsidP="00BE2907">
      <w:pPr>
        <w:ind w:firstLine="709"/>
        <w:jc w:val="both"/>
      </w:pPr>
      <w:r w:rsidRPr="009B2514">
        <w:t xml:space="preserve">При подаче коммерческого предложения на бумажном носителе все копии документов, приложенные к Заявке, должны быть заверены надлежащим образом (отметка о заверении копии и включает: заверительную надпись, наименование должности лица, заверившего копию, его собственноручную подпись, расшифровку подписи (инициалы, фамилию), дату заверения копии, печать (при наличии). </w:t>
      </w:r>
    </w:p>
    <w:p w14:paraId="0ECDE8D8" w14:textId="77777777" w:rsidR="009B2514" w:rsidRPr="009B2514" w:rsidRDefault="009B2514" w:rsidP="009B2514">
      <w:pPr>
        <w:ind w:firstLine="709"/>
        <w:jc w:val="both"/>
      </w:pPr>
    </w:p>
    <w:p w14:paraId="0C6A682F" w14:textId="77777777" w:rsidR="009B2514" w:rsidRPr="009B2514" w:rsidRDefault="009B2514" w:rsidP="009B251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B2514">
        <w:rPr>
          <w:sz w:val="24"/>
          <w:szCs w:val="24"/>
        </w:rPr>
        <w:t>К коммерческому предложению, подаваемому в виде отсканированного документа (электронного образа), должны быть приложены:</w:t>
      </w:r>
    </w:p>
    <w:p w14:paraId="692B9203" w14:textId="77777777" w:rsidR="009B2514" w:rsidRPr="009B2514" w:rsidRDefault="009B2514" w:rsidP="009B2514">
      <w:pPr>
        <w:ind w:firstLine="709"/>
        <w:jc w:val="both"/>
      </w:pPr>
      <w:r w:rsidRPr="009B2514">
        <w:t>1) отсканированный документ (электронный образ)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предпринимателей);</w:t>
      </w:r>
    </w:p>
    <w:p w14:paraId="15D7520C" w14:textId="77777777" w:rsidR="00554DEB" w:rsidRPr="00BC164C" w:rsidRDefault="009B2514" w:rsidP="00554DEB">
      <w:pPr>
        <w:ind w:firstLine="709"/>
        <w:jc w:val="both"/>
      </w:pPr>
      <w:r w:rsidRPr="009B2514">
        <w:t xml:space="preserve">2) </w:t>
      </w:r>
      <w:r w:rsidR="00554DEB">
        <w:t>отсканированные</w:t>
      </w:r>
      <w:r w:rsidR="00554DEB" w:rsidRPr="00BC164C">
        <w:t xml:space="preserve"> документ</w:t>
      </w:r>
      <w:r w:rsidR="00554DEB">
        <w:t>ы, подтверждающие</w:t>
      </w:r>
      <w:r w:rsidR="00554DEB" w:rsidRPr="00BC164C">
        <w:t xml:space="preserve"> наличие опыта поставки подобных указанным в Техническом задании ТМЦ (выполнения подобных работ, оказания подобных услуг), подтверждающего возможность исполнителя взять на себя обязанность по исполнению настоящего Технического задания. В качестве подтверждения прикладываются не менее 3 (трех) исполненных договоров поставки подобных ТМЦ (выполнения подобных работ, оказания подобных услуг) и актов к ним. </w:t>
      </w:r>
    </w:p>
    <w:p w14:paraId="179F93DB" w14:textId="77777777" w:rsidR="009B2514" w:rsidRPr="009B2514" w:rsidRDefault="009B2514" w:rsidP="009B2514">
      <w:pPr>
        <w:ind w:firstLine="709"/>
        <w:jc w:val="both"/>
      </w:pPr>
    </w:p>
    <w:p w14:paraId="5FF7F360" w14:textId="77777777" w:rsidR="009B2514" w:rsidRPr="009B2514" w:rsidRDefault="009B2514" w:rsidP="009B2514">
      <w:pPr>
        <w:ind w:firstLine="709"/>
        <w:jc w:val="both"/>
      </w:pPr>
      <w:r w:rsidRPr="009B2514">
        <w:t>При подаче коммерческого предложения в виде отсканированного документа электронные образы бумажных документов создают в форматах PDF, JPEG (JPG), архивируются в файл с расширением RAR или ZIP.</w:t>
      </w:r>
    </w:p>
    <w:p w14:paraId="46409A44" w14:textId="77777777" w:rsidR="009B2514" w:rsidRPr="009B2514" w:rsidRDefault="009B2514" w:rsidP="009B2514">
      <w:pPr>
        <w:ind w:firstLine="709"/>
        <w:jc w:val="both"/>
      </w:pPr>
      <w:r w:rsidRPr="009B2514">
        <w:t>Электронные образы документов создаются только с оригиналов документов, сканирование производится в режиме полной цветопередачи.</w:t>
      </w:r>
    </w:p>
    <w:p w14:paraId="376B0E3A" w14:textId="77777777" w:rsidR="009B2514" w:rsidRPr="009B2514" w:rsidRDefault="009B2514" w:rsidP="009B2514">
      <w:pPr>
        <w:ind w:firstLine="709"/>
        <w:jc w:val="both"/>
      </w:pPr>
      <w:r w:rsidRPr="009B2514">
        <w:t>Файл и данные, которые в них содержатся, должны быть доступны для работы и не защищены от копирования и печати.</w:t>
      </w:r>
    </w:p>
    <w:p w14:paraId="210D93A6" w14:textId="77777777" w:rsidR="009B2514" w:rsidRPr="009B2514" w:rsidRDefault="009B2514" w:rsidP="009B2514">
      <w:pPr>
        <w:shd w:val="clear" w:color="auto" w:fill="FFFFFF"/>
        <w:ind w:firstLine="709"/>
        <w:jc w:val="both"/>
      </w:pPr>
    </w:p>
    <w:p w14:paraId="20E61336" w14:textId="77777777" w:rsidR="009B2514" w:rsidRPr="009B2514" w:rsidRDefault="009B2514" w:rsidP="009B2514">
      <w:pPr>
        <w:shd w:val="clear" w:color="auto" w:fill="FFFFFF"/>
        <w:ind w:firstLine="709"/>
        <w:jc w:val="both"/>
      </w:pPr>
      <w:r w:rsidRPr="009B2514">
        <w:t>При подготовке коммерческих предложений необходимо использовать форму, изложенную в приложении № 1 к настоящему Техническому заданию.</w:t>
      </w:r>
    </w:p>
    <w:p w14:paraId="357BB22B" w14:textId="77777777" w:rsidR="009B2514" w:rsidRPr="009B2514" w:rsidRDefault="009B2514" w:rsidP="009B2514">
      <w:pPr>
        <w:shd w:val="clear" w:color="auto" w:fill="FFFFFF"/>
        <w:ind w:firstLine="709"/>
        <w:jc w:val="both"/>
      </w:pPr>
      <w:r w:rsidRPr="009B2514">
        <w:t>В рамках запроса коммерческих предложений можно подать только одно коммерческое предложение, внесение изменений в которое не допускается.</w:t>
      </w:r>
    </w:p>
    <w:p w14:paraId="656EF442" w14:textId="77777777" w:rsidR="009B2514" w:rsidRPr="009B2514" w:rsidRDefault="009B2514" w:rsidP="009B2514">
      <w:pPr>
        <w:ind w:firstLine="709"/>
        <w:jc w:val="both"/>
      </w:pPr>
    </w:p>
    <w:p w14:paraId="6C9D839B" w14:textId="6317323C" w:rsidR="009B2514" w:rsidRPr="009B2514" w:rsidRDefault="009B2514" w:rsidP="009B2514">
      <w:pPr>
        <w:shd w:val="clear" w:color="auto" w:fill="FFFFFF"/>
        <w:ind w:firstLine="709"/>
        <w:jc w:val="both"/>
      </w:pPr>
      <w:r w:rsidRPr="009B2514">
        <w:t xml:space="preserve">Коммерческие предложения прошу представить до </w:t>
      </w:r>
      <w:r w:rsidR="0043086F" w:rsidRPr="0043086F">
        <w:t>1</w:t>
      </w:r>
      <w:r w:rsidR="007B71F9">
        <w:t>__</w:t>
      </w:r>
      <w:r w:rsidRPr="009B2514">
        <w:t>:</w:t>
      </w:r>
      <w:r w:rsidR="0043086F" w:rsidRPr="0043086F">
        <w:t>00</w:t>
      </w:r>
      <w:r w:rsidRPr="009B2514">
        <w:t xml:space="preserve"> часов </w:t>
      </w:r>
      <w:r w:rsidR="007B71F9">
        <w:t>____________</w:t>
      </w:r>
      <w:r w:rsidRPr="009B2514">
        <w:t xml:space="preserve"> включительно по адресу: </w:t>
      </w:r>
      <w:r w:rsidR="00527BE0">
        <w:t xml:space="preserve">г. Тула, ул. Кирова, д. 135, корпус </w:t>
      </w:r>
      <w:r w:rsidR="00527BE0" w:rsidRPr="00605A8D">
        <w:t>1</w:t>
      </w:r>
      <w:r w:rsidRPr="009B2514">
        <w:t xml:space="preserve"> или на адрес электронной почты: </w:t>
      </w:r>
      <w:hyperlink r:id="rId9" w:history="1">
        <w:r w:rsidRPr="009B2514">
          <w:rPr>
            <w:rStyle w:val="af4"/>
            <w:shd w:val="clear" w:color="auto" w:fill="FFFFFF"/>
          </w:rPr>
          <w:t>zakupka@hub71.ru</w:t>
        </w:r>
      </w:hyperlink>
    </w:p>
    <w:p w14:paraId="71CEC645" w14:textId="77777777" w:rsidR="009B2514" w:rsidRPr="009B2514" w:rsidRDefault="009B2514" w:rsidP="009B2514">
      <w:pPr>
        <w:ind w:firstLine="709"/>
        <w:jc w:val="both"/>
      </w:pPr>
    </w:p>
    <w:p w14:paraId="249933BD" w14:textId="77777777" w:rsidR="009B2514" w:rsidRPr="009B2514" w:rsidRDefault="009B2514" w:rsidP="009B2514">
      <w:pPr>
        <w:ind w:firstLine="709"/>
        <w:jc w:val="both"/>
      </w:pPr>
      <w:r w:rsidRPr="009B2514">
        <w:t>Настоящий запрос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</w:r>
    </w:p>
    <w:p w14:paraId="24629814" w14:textId="77777777" w:rsidR="009B2514" w:rsidRPr="009B2514" w:rsidRDefault="009B2514" w:rsidP="009B2514">
      <w:pPr>
        <w:ind w:firstLine="709"/>
        <w:jc w:val="both"/>
      </w:pPr>
    </w:p>
    <w:tbl>
      <w:tblPr>
        <w:tblStyle w:val="ab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601"/>
        <w:gridCol w:w="1129"/>
        <w:gridCol w:w="1806"/>
        <w:gridCol w:w="37"/>
        <w:gridCol w:w="1473"/>
        <w:gridCol w:w="510"/>
        <w:gridCol w:w="1418"/>
        <w:gridCol w:w="283"/>
        <w:gridCol w:w="2022"/>
        <w:gridCol w:w="110"/>
      </w:tblGrid>
      <w:tr w:rsidR="007B71F9" w:rsidRPr="009B2514" w14:paraId="1A3A6455" w14:textId="77777777" w:rsidTr="007B71F9">
        <w:trPr>
          <w:trHeight w:val="451"/>
          <w:jc w:val="center"/>
        </w:trPr>
        <w:tc>
          <w:tcPr>
            <w:tcW w:w="1839" w:type="dxa"/>
            <w:gridSpan w:val="3"/>
          </w:tcPr>
          <w:p w14:paraId="4B933042" w14:textId="77777777" w:rsidR="007B71F9" w:rsidRDefault="007B71F9" w:rsidP="000B1541">
            <w:pPr>
              <w:pStyle w:val="ConsPlusNonformat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12F6" w14:textId="6FA43687" w:rsidR="009B2514" w:rsidRPr="009B2514" w:rsidRDefault="009B2514" w:rsidP="000B1541">
            <w:pPr>
              <w:pStyle w:val="ConsPlusNonformat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251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="007E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gridSpan w:val="3"/>
          </w:tcPr>
          <w:p w14:paraId="776DD50C" w14:textId="77777777" w:rsidR="007B71F9" w:rsidRDefault="007B71F9" w:rsidP="007B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5104" w14:textId="2937A472" w:rsidR="007B71F9" w:rsidRPr="009B2514" w:rsidRDefault="007B71F9" w:rsidP="007B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ЦПЭ</w:t>
            </w:r>
          </w:p>
        </w:tc>
        <w:tc>
          <w:tcPr>
            <w:tcW w:w="510" w:type="dxa"/>
          </w:tcPr>
          <w:p w14:paraId="75A0E4A3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3870276B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14:paraId="41A5046B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32" w:type="dxa"/>
            <w:gridSpan w:val="2"/>
          </w:tcPr>
          <w:p w14:paraId="58E5800A" w14:textId="77777777" w:rsidR="007B71F9" w:rsidRDefault="007B71F9" w:rsidP="007E0B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60D3" w14:textId="3AEDE84D" w:rsidR="009B2514" w:rsidRPr="009B2514" w:rsidRDefault="007B71F9" w:rsidP="007E0B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Е.А</w:t>
            </w:r>
            <w:r w:rsidR="007E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1F9" w:rsidRPr="009B2514" w14:paraId="3DC9CBBF" w14:textId="77777777" w:rsidTr="007B71F9">
        <w:trPr>
          <w:trHeight w:val="60"/>
          <w:jc w:val="center"/>
        </w:trPr>
        <w:tc>
          <w:tcPr>
            <w:tcW w:w="1839" w:type="dxa"/>
            <w:gridSpan w:val="3"/>
          </w:tcPr>
          <w:p w14:paraId="4D27D716" w14:textId="77777777" w:rsidR="009B2514" w:rsidRPr="009B2514" w:rsidRDefault="009B2514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0C734867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510" w:type="dxa"/>
          </w:tcPr>
          <w:p w14:paraId="3DAD4FFD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14:paraId="3CE27C12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283" w:type="dxa"/>
          </w:tcPr>
          <w:p w14:paraId="57BE8C3D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32" w:type="dxa"/>
            <w:gridSpan w:val="2"/>
          </w:tcPr>
          <w:p w14:paraId="4416E7DC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(ФИО)</w:t>
            </w:r>
          </w:p>
        </w:tc>
      </w:tr>
      <w:tr w:rsidR="007B71F9" w:rsidRPr="009B2514" w14:paraId="04F12613" w14:textId="77777777" w:rsidTr="007B71F9">
        <w:tblPrEx>
          <w:jc w:val="left"/>
        </w:tblPrEx>
        <w:trPr>
          <w:trHeight w:val="421"/>
        </w:trPr>
        <w:tc>
          <w:tcPr>
            <w:tcW w:w="1839" w:type="dxa"/>
            <w:gridSpan w:val="3"/>
          </w:tcPr>
          <w:p w14:paraId="019A3CA7" w14:textId="4B3C6E60" w:rsidR="009B2514" w:rsidRPr="009B2514" w:rsidRDefault="009B2514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4BB3" w14:textId="77777777" w:rsidR="00134C9B" w:rsidRDefault="00134C9B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5CEB" w14:textId="77777777" w:rsidR="007E0BAA" w:rsidRDefault="007E0BAA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</w:t>
            </w:r>
          </w:p>
          <w:p w14:paraId="1515731D" w14:textId="41DEF30F" w:rsidR="009B2514" w:rsidRPr="009B2514" w:rsidRDefault="009B2514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2514">
              <w:rPr>
                <w:rFonts w:ascii="Times New Roman" w:hAnsi="Times New Roman" w:cs="Times New Roman"/>
                <w:sz w:val="24"/>
                <w:szCs w:val="24"/>
              </w:rPr>
              <w:t>подразделения:</w:t>
            </w:r>
          </w:p>
        </w:tc>
        <w:tc>
          <w:tcPr>
            <w:tcW w:w="3316" w:type="dxa"/>
            <w:gridSpan w:val="3"/>
          </w:tcPr>
          <w:p w14:paraId="74C82F02" w14:textId="77777777" w:rsidR="00134C9B" w:rsidRDefault="00134C9B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457A" w14:textId="77777777" w:rsidR="00134C9B" w:rsidRDefault="00134C9B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3A43" w14:textId="77777777" w:rsidR="007B71F9" w:rsidRDefault="007B71F9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EBF6" w14:textId="37AD0C49" w:rsidR="009B2514" w:rsidRPr="009B2514" w:rsidRDefault="00134C9B" w:rsidP="007B71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2D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B71F9">
              <w:rPr>
                <w:rFonts w:ascii="Times New Roman" w:hAnsi="Times New Roman" w:cs="Times New Roman"/>
                <w:sz w:val="24"/>
                <w:szCs w:val="24"/>
              </w:rPr>
              <w:t>руководителя ЦПЭ</w:t>
            </w:r>
          </w:p>
        </w:tc>
        <w:tc>
          <w:tcPr>
            <w:tcW w:w="510" w:type="dxa"/>
          </w:tcPr>
          <w:p w14:paraId="2C822C33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18E66B15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14:paraId="5AA6D434" w14:textId="77777777" w:rsidR="009B2514" w:rsidRPr="009B2514" w:rsidRDefault="009B2514" w:rsidP="00360C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32" w:type="dxa"/>
            <w:gridSpan w:val="2"/>
          </w:tcPr>
          <w:p w14:paraId="6F8DF6C0" w14:textId="77777777" w:rsidR="007B71F9" w:rsidRDefault="007B71F9" w:rsidP="007E0BAA">
            <w:pPr>
              <w:pStyle w:val="ConsPlusNonformat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0163E" w14:textId="77777777" w:rsidR="007B71F9" w:rsidRDefault="007B71F9" w:rsidP="007E0BAA">
            <w:pPr>
              <w:pStyle w:val="ConsPlusNonformat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210FB" w14:textId="77777777" w:rsidR="007B71F9" w:rsidRDefault="007B71F9" w:rsidP="007E0BAA">
            <w:pPr>
              <w:pStyle w:val="ConsPlusNonformat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3975" w14:textId="77777777" w:rsidR="007B71F9" w:rsidRDefault="007B71F9" w:rsidP="007E0BAA">
            <w:pPr>
              <w:pStyle w:val="ConsPlusNonformat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A4FC" w14:textId="617C1066" w:rsidR="009B2514" w:rsidRPr="009B2514" w:rsidRDefault="007B71F9" w:rsidP="007E0BAA">
            <w:pPr>
              <w:pStyle w:val="ConsPlusNonformat"/>
              <w:ind w:right="-25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П.А.</w:t>
            </w:r>
            <w:r w:rsidR="007E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1F9" w:rsidRPr="009B2514" w14:paraId="763AA802" w14:textId="77777777" w:rsidTr="007B71F9">
        <w:tblPrEx>
          <w:jc w:val="left"/>
        </w:tblPrEx>
        <w:trPr>
          <w:gridBefore w:val="2"/>
          <w:wBefore w:w="710" w:type="dxa"/>
          <w:trHeight w:val="60"/>
        </w:trPr>
        <w:tc>
          <w:tcPr>
            <w:tcW w:w="2972" w:type="dxa"/>
            <w:gridSpan w:val="3"/>
          </w:tcPr>
          <w:p w14:paraId="324E682B" w14:textId="77777777" w:rsidR="009B2514" w:rsidRPr="009B2514" w:rsidRDefault="009B2514" w:rsidP="00360C83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4FEF51E" w14:textId="77777777" w:rsidR="009B2514" w:rsidRPr="009B2514" w:rsidRDefault="009B2514" w:rsidP="007B71F9">
            <w:pPr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510" w:type="dxa"/>
          </w:tcPr>
          <w:p w14:paraId="440E3BEB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</w:tcPr>
          <w:p w14:paraId="711D6CCD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283" w:type="dxa"/>
          </w:tcPr>
          <w:p w14:paraId="10E3EACA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32" w:type="dxa"/>
            <w:gridSpan w:val="2"/>
          </w:tcPr>
          <w:p w14:paraId="12B2F3AB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</w:rPr>
            </w:pPr>
            <w:r w:rsidRPr="009B2514">
              <w:rPr>
                <w:rFonts w:ascii="Times New Roman" w:eastAsiaTheme="minorHAnsi" w:hAnsi="Times New Roman"/>
              </w:rPr>
              <w:t>(ФИО)</w:t>
            </w:r>
          </w:p>
        </w:tc>
      </w:tr>
      <w:tr w:rsidR="009B2514" w:rsidRPr="009B2514" w14:paraId="34503F2D" w14:textId="77777777" w:rsidTr="007B71F9">
        <w:tblPrEx>
          <w:jc w:val="left"/>
        </w:tblPrEx>
        <w:trPr>
          <w:gridBefore w:val="1"/>
          <w:gridAfter w:val="1"/>
          <w:wBefore w:w="109" w:type="dxa"/>
          <w:wAfter w:w="110" w:type="dxa"/>
        </w:trPr>
        <w:tc>
          <w:tcPr>
            <w:tcW w:w="3536" w:type="dxa"/>
            <w:gridSpan w:val="3"/>
          </w:tcPr>
          <w:p w14:paraId="2D0C4AB4" w14:textId="77777777" w:rsidR="00134C9B" w:rsidRDefault="00134C9B" w:rsidP="00360C83">
            <w:pPr>
              <w:jc w:val="center"/>
              <w:rPr>
                <w:rFonts w:ascii="Times New Roman" w:hAnsi="Times New Roman"/>
                <w:b/>
              </w:rPr>
            </w:pPr>
          </w:p>
          <w:p w14:paraId="5E5DEE81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</w:rPr>
            </w:pPr>
            <w:r w:rsidRPr="009B2514">
              <w:rPr>
                <w:rFonts w:ascii="Times New Roman" w:hAnsi="Times New Roman"/>
                <w:b/>
              </w:rPr>
              <w:t>Директор</w:t>
            </w:r>
            <w:r w:rsidRPr="009B2514">
              <w:rPr>
                <w:rFonts w:ascii="Times New Roman" w:hAnsi="Times New Roman"/>
                <w:b/>
              </w:rPr>
              <w:br/>
              <w:t>Тульского регионального фонда «Центр поддержки предпринимательства»</w:t>
            </w:r>
          </w:p>
        </w:tc>
        <w:tc>
          <w:tcPr>
            <w:tcW w:w="5743" w:type="dxa"/>
            <w:gridSpan w:val="6"/>
          </w:tcPr>
          <w:p w14:paraId="0DC6AECE" w14:textId="77777777" w:rsidR="0066209E" w:rsidRDefault="0066209E" w:rsidP="00360C83">
            <w:pPr>
              <w:jc w:val="right"/>
              <w:rPr>
                <w:rFonts w:ascii="Times New Roman" w:hAnsi="Times New Roman"/>
                <w:b/>
              </w:rPr>
            </w:pPr>
          </w:p>
          <w:p w14:paraId="467114C5" w14:textId="77777777" w:rsidR="00AE3231" w:rsidRDefault="00AE3231" w:rsidP="00360C83">
            <w:pPr>
              <w:jc w:val="right"/>
              <w:rPr>
                <w:rFonts w:ascii="Times New Roman" w:hAnsi="Times New Roman"/>
                <w:b/>
              </w:rPr>
            </w:pPr>
          </w:p>
          <w:p w14:paraId="7B36A20E" w14:textId="77777777" w:rsidR="00AE3231" w:rsidRDefault="00AE3231" w:rsidP="00360C83">
            <w:pPr>
              <w:jc w:val="right"/>
              <w:rPr>
                <w:rFonts w:ascii="Times New Roman" w:hAnsi="Times New Roman"/>
                <w:b/>
              </w:rPr>
            </w:pPr>
          </w:p>
          <w:p w14:paraId="79F3F7C8" w14:textId="77777777" w:rsidR="00AE3231" w:rsidRDefault="00AE3231" w:rsidP="00360C83">
            <w:pPr>
              <w:jc w:val="right"/>
              <w:rPr>
                <w:rFonts w:ascii="Times New Roman" w:hAnsi="Times New Roman"/>
                <w:b/>
              </w:rPr>
            </w:pPr>
          </w:p>
          <w:p w14:paraId="28C8A435" w14:textId="77777777" w:rsidR="009B2514" w:rsidRPr="009B2514" w:rsidRDefault="009B2514" w:rsidP="00360C83">
            <w:pPr>
              <w:jc w:val="right"/>
              <w:rPr>
                <w:rFonts w:ascii="Times New Roman" w:hAnsi="Times New Roman"/>
                <w:b/>
              </w:rPr>
            </w:pPr>
            <w:r w:rsidRPr="009B2514">
              <w:rPr>
                <w:rFonts w:ascii="Times New Roman" w:hAnsi="Times New Roman"/>
                <w:b/>
              </w:rPr>
              <w:t>С.Б. Квасова</w:t>
            </w:r>
          </w:p>
        </w:tc>
      </w:tr>
    </w:tbl>
    <w:p w14:paraId="256066DF" w14:textId="77777777" w:rsidR="007B71F9" w:rsidRDefault="007B71F9">
      <w:r>
        <w:br w:type="page"/>
      </w:r>
    </w:p>
    <w:tbl>
      <w:tblPr>
        <w:tblW w:w="9464" w:type="dxa"/>
        <w:tblInd w:w="142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9B2514" w:rsidRPr="009B2514" w14:paraId="6DCAA121" w14:textId="77777777" w:rsidTr="00360C83">
        <w:trPr>
          <w:trHeight w:val="1278"/>
        </w:trPr>
        <w:tc>
          <w:tcPr>
            <w:tcW w:w="5495" w:type="dxa"/>
          </w:tcPr>
          <w:p w14:paraId="0594647D" w14:textId="68AF3A67" w:rsidR="009B2514" w:rsidRPr="009B2514" w:rsidRDefault="009B2514" w:rsidP="00360C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B2514">
              <w:br w:type="page"/>
            </w:r>
            <w:r w:rsidRPr="009B25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8DFB94C" w14:textId="77777777" w:rsidR="009B2514" w:rsidRPr="009B2514" w:rsidRDefault="009B2514" w:rsidP="00360C83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14:paraId="29D460B1" w14:textId="77777777" w:rsidR="009B2514" w:rsidRPr="009B2514" w:rsidRDefault="009B2514" w:rsidP="00360C83">
            <w:pPr>
              <w:tabs>
                <w:tab w:val="left" w:pos="306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9B2514">
              <w:rPr>
                <w:sz w:val="22"/>
                <w:szCs w:val="22"/>
              </w:rPr>
              <w:br w:type="page"/>
            </w:r>
            <w:r w:rsidRPr="009B2514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14:paraId="538E3619" w14:textId="77777777" w:rsidR="009B2514" w:rsidRPr="009B2514" w:rsidRDefault="009B2514" w:rsidP="00360C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2514">
              <w:rPr>
                <w:sz w:val="22"/>
                <w:szCs w:val="22"/>
              </w:rPr>
              <w:t>Приложение № 1</w:t>
            </w:r>
            <w:r w:rsidRPr="009B2514">
              <w:rPr>
                <w:sz w:val="22"/>
                <w:szCs w:val="22"/>
              </w:rPr>
              <w:br/>
              <w:t>к Техническому заданию</w:t>
            </w:r>
          </w:p>
          <w:p w14:paraId="11BE4815" w14:textId="77777777" w:rsidR="009B2514" w:rsidRPr="009B2514" w:rsidRDefault="009B2514" w:rsidP="00360C8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B2514">
              <w:rPr>
                <w:sz w:val="22"/>
                <w:szCs w:val="22"/>
              </w:rPr>
              <w:t>на поставку товарно-материальных ценностей (выполнение работ, оказание услуг)</w:t>
            </w:r>
          </w:p>
          <w:p w14:paraId="4BE00FCA" w14:textId="77777777" w:rsidR="009B2514" w:rsidRPr="009B2514" w:rsidRDefault="009B2514" w:rsidP="00360C8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2CE315E" w14:textId="77777777" w:rsidR="00D32B01" w:rsidRPr="009B2514" w:rsidRDefault="00D32B01" w:rsidP="009B2514">
      <w:pPr>
        <w:pStyle w:val="a3"/>
        <w:jc w:val="center"/>
        <w:rPr>
          <w:b/>
          <w:sz w:val="22"/>
          <w:szCs w:val="22"/>
          <w:u w:val="single"/>
        </w:rPr>
      </w:pPr>
    </w:p>
    <w:p w14:paraId="0618C0F3" w14:textId="77777777" w:rsidR="009B2514" w:rsidRPr="009B2514" w:rsidRDefault="009B2514" w:rsidP="009B2514">
      <w:pPr>
        <w:pStyle w:val="a3"/>
        <w:jc w:val="center"/>
        <w:rPr>
          <w:b/>
          <w:sz w:val="22"/>
          <w:szCs w:val="22"/>
          <w:u w:val="single"/>
        </w:rPr>
      </w:pPr>
      <w:r w:rsidRPr="009B2514">
        <w:rPr>
          <w:b/>
          <w:sz w:val="22"/>
          <w:szCs w:val="22"/>
          <w:u w:val="single"/>
        </w:rPr>
        <w:t>ФОРМА ДОКУМЕНТА</w:t>
      </w:r>
    </w:p>
    <w:p w14:paraId="7EAED6EE" w14:textId="77777777" w:rsidR="009B2514" w:rsidRDefault="009B2514" w:rsidP="009B2514">
      <w:pPr>
        <w:pStyle w:val="a3"/>
        <w:jc w:val="center"/>
        <w:rPr>
          <w:b/>
          <w:sz w:val="22"/>
          <w:szCs w:val="22"/>
          <w:u w:val="single"/>
        </w:rPr>
      </w:pPr>
    </w:p>
    <w:p w14:paraId="45B0D960" w14:textId="77777777" w:rsidR="000372F7" w:rsidRPr="009B2514" w:rsidRDefault="000372F7" w:rsidP="009B2514">
      <w:pPr>
        <w:pStyle w:val="a3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2"/>
        <w:gridCol w:w="4645"/>
      </w:tblGrid>
      <w:tr w:rsidR="009B2514" w:rsidRPr="009B2514" w14:paraId="4AF0B763" w14:textId="77777777" w:rsidTr="00360C83">
        <w:tc>
          <w:tcPr>
            <w:tcW w:w="4604" w:type="dxa"/>
            <w:shd w:val="clear" w:color="auto" w:fill="auto"/>
          </w:tcPr>
          <w:p w14:paraId="1478728F" w14:textId="77777777" w:rsidR="009B2514" w:rsidRPr="009B2514" w:rsidRDefault="009B2514" w:rsidP="00360C83">
            <w:pPr>
              <w:ind w:left="284" w:right="316"/>
              <w:jc w:val="center"/>
              <w:rPr>
                <w:i/>
              </w:rPr>
            </w:pPr>
            <w:r w:rsidRPr="009B2514">
              <w:rPr>
                <w:i/>
              </w:rPr>
              <w:t>На бланке организации, представляющей коммерческое предложение</w:t>
            </w:r>
          </w:p>
          <w:p w14:paraId="6BCF826E" w14:textId="77777777" w:rsidR="009B2514" w:rsidRPr="009B2514" w:rsidRDefault="009B2514" w:rsidP="00360C83">
            <w:pPr>
              <w:ind w:left="284" w:right="316"/>
              <w:jc w:val="center"/>
              <w:rPr>
                <w:i/>
              </w:rPr>
            </w:pPr>
            <w:r w:rsidRPr="009B2514">
              <w:rPr>
                <w:i/>
              </w:rPr>
              <w:t>(наименование, адрес, телефон, реквизиты, адрес электронной почты)</w:t>
            </w:r>
          </w:p>
          <w:p w14:paraId="12CBB5CB" w14:textId="77777777" w:rsidR="009B2514" w:rsidRPr="009B2514" w:rsidRDefault="009B2514" w:rsidP="00360C83">
            <w:pPr>
              <w:ind w:left="284" w:right="316"/>
              <w:jc w:val="center"/>
            </w:pPr>
            <w:r w:rsidRPr="009B2514">
              <w:t>№ _____ от ___________</w:t>
            </w:r>
          </w:p>
          <w:p w14:paraId="2C09DBBA" w14:textId="77777777" w:rsidR="009B2514" w:rsidRPr="009B2514" w:rsidRDefault="009B2514" w:rsidP="00360C83">
            <w:pPr>
              <w:ind w:left="284" w:right="316"/>
              <w:jc w:val="center"/>
            </w:pPr>
            <w:r w:rsidRPr="009B2514">
              <w:t xml:space="preserve">                     (дата)</w:t>
            </w:r>
          </w:p>
          <w:p w14:paraId="113F4424" w14:textId="77777777" w:rsidR="009B2514" w:rsidRPr="009B2514" w:rsidRDefault="009B2514" w:rsidP="00360C83">
            <w:pPr>
              <w:jc w:val="both"/>
            </w:pPr>
          </w:p>
        </w:tc>
        <w:tc>
          <w:tcPr>
            <w:tcW w:w="4646" w:type="dxa"/>
            <w:shd w:val="clear" w:color="auto" w:fill="auto"/>
          </w:tcPr>
          <w:p w14:paraId="4325DD30" w14:textId="77777777" w:rsidR="009B2514" w:rsidRPr="009B2514" w:rsidRDefault="009B2514" w:rsidP="00360C83">
            <w:pPr>
              <w:ind w:left="744" w:right="283"/>
              <w:jc w:val="center"/>
              <w:rPr>
                <w:b/>
              </w:rPr>
            </w:pPr>
            <w:r w:rsidRPr="009B2514">
              <w:rPr>
                <w:b/>
              </w:rPr>
              <w:t>Тульский региональный фонд «Центр поддержки предпринимательства»</w:t>
            </w:r>
          </w:p>
          <w:p w14:paraId="1EA3588D" w14:textId="77777777" w:rsidR="009B2514" w:rsidRPr="009B2514" w:rsidRDefault="009B2514" w:rsidP="00360C83">
            <w:pPr>
              <w:ind w:left="744" w:right="283"/>
              <w:jc w:val="center"/>
              <w:rPr>
                <w:b/>
              </w:rPr>
            </w:pPr>
          </w:p>
          <w:p w14:paraId="7B88D217" w14:textId="77777777" w:rsidR="009B2514" w:rsidRPr="009B2514" w:rsidRDefault="009B2514" w:rsidP="00360C83">
            <w:pPr>
              <w:ind w:left="744" w:right="283"/>
              <w:jc w:val="center"/>
            </w:pPr>
            <w:r w:rsidRPr="009B2514">
              <w:t>ул. Кирова, д. 135, к. 1, оф. 408, г. Тула, 300004</w:t>
            </w:r>
          </w:p>
        </w:tc>
      </w:tr>
    </w:tbl>
    <w:p w14:paraId="4B48D184" w14:textId="77777777" w:rsidR="00D32B01" w:rsidRPr="009B2514" w:rsidRDefault="00D32B01" w:rsidP="009B2514">
      <w:pPr>
        <w:tabs>
          <w:tab w:val="left" w:pos="5245"/>
        </w:tabs>
        <w:jc w:val="center"/>
        <w:rPr>
          <w:b/>
          <w:bCs/>
        </w:rPr>
      </w:pPr>
    </w:p>
    <w:p w14:paraId="28CA6170" w14:textId="77777777" w:rsidR="009B2514" w:rsidRPr="009B2514" w:rsidRDefault="009B2514" w:rsidP="009B2514">
      <w:pPr>
        <w:tabs>
          <w:tab w:val="left" w:pos="5245"/>
        </w:tabs>
        <w:jc w:val="center"/>
        <w:rPr>
          <w:b/>
          <w:bCs/>
        </w:rPr>
      </w:pPr>
      <w:r w:rsidRPr="009B2514">
        <w:rPr>
          <w:b/>
          <w:bCs/>
        </w:rPr>
        <w:t>Коммерческое предложение о поставке товарно-материальных ценностей (выполнении работ, оказании услуг)</w:t>
      </w:r>
    </w:p>
    <w:p w14:paraId="7708D82E" w14:textId="77777777" w:rsidR="009B2514" w:rsidRPr="009B2514" w:rsidRDefault="009B2514" w:rsidP="009B2514">
      <w:pPr>
        <w:jc w:val="center"/>
        <w:rPr>
          <w:b/>
          <w:bCs/>
        </w:rPr>
      </w:pPr>
    </w:p>
    <w:p w14:paraId="198B3014" w14:textId="4C9472FD" w:rsidR="001109B5" w:rsidRPr="001109B5" w:rsidRDefault="001109B5" w:rsidP="001109B5">
      <w:pPr>
        <w:jc w:val="center"/>
        <w:rPr>
          <w:b/>
          <w:sz w:val="22"/>
          <w:szCs w:val="22"/>
        </w:rPr>
      </w:pPr>
      <w:r w:rsidRPr="001109B5">
        <w:rPr>
          <w:b/>
          <w:sz w:val="22"/>
          <w:szCs w:val="22"/>
        </w:rPr>
        <w:t xml:space="preserve">Оказание перечня услуг по продвижению информации </w:t>
      </w:r>
      <w:r w:rsidR="007B71F9" w:rsidRPr="007B71F9">
        <w:rPr>
          <w:b/>
          <w:sz w:val="22"/>
          <w:szCs w:val="22"/>
        </w:rPr>
        <w:t>о ежегодном региональном конкурсе «Экспортер года» среди экспортно ориентированных субъектов малого и среднего предпринимательства Тульской области</w:t>
      </w:r>
      <w:r w:rsidRPr="001109B5">
        <w:rPr>
          <w:b/>
          <w:sz w:val="22"/>
          <w:szCs w:val="22"/>
        </w:rPr>
        <w:t xml:space="preserve"> в информационно-телекоммуникационной сети «Интернет»</w:t>
      </w:r>
    </w:p>
    <w:p w14:paraId="295A5C64" w14:textId="5EE55F09" w:rsidR="009B2514" w:rsidRPr="009B2514" w:rsidRDefault="009B2514" w:rsidP="009B2514">
      <w:pPr>
        <w:jc w:val="center"/>
        <w:rPr>
          <w:b/>
        </w:rPr>
      </w:pPr>
      <w:r w:rsidRPr="009B2514">
        <w:rPr>
          <w:b/>
        </w:rPr>
        <w:t>………………………………………………..</w:t>
      </w:r>
    </w:p>
    <w:p w14:paraId="0A972F97" w14:textId="77777777" w:rsidR="009B2514" w:rsidRPr="009B2514" w:rsidRDefault="009B2514" w:rsidP="009B2514">
      <w:pPr>
        <w:jc w:val="center"/>
        <w:rPr>
          <w:bCs/>
        </w:rPr>
      </w:pPr>
      <w:r w:rsidRPr="009B2514">
        <w:rPr>
          <w:b/>
          <w:bCs/>
        </w:rPr>
        <w:t xml:space="preserve"> </w:t>
      </w:r>
      <w:r w:rsidRPr="009B2514">
        <w:rPr>
          <w:bCs/>
        </w:rPr>
        <w:t>(наименование ТМЦ, работ, услуг)</w:t>
      </w:r>
    </w:p>
    <w:p w14:paraId="65095D5D" w14:textId="77777777" w:rsidR="009B2514" w:rsidRPr="009B2514" w:rsidRDefault="009B2514" w:rsidP="009B2514">
      <w:pPr>
        <w:jc w:val="center"/>
        <w:rPr>
          <w:bCs/>
        </w:rPr>
      </w:pPr>
    </w:p>
    <w:p w14:paraId="334FAAC1" w14:textId="77777777" w:rsidR="009B2514" w:rsidRPr="009B2514" w:rsidRDefault="009B2514" w:rsidP="009B2514">
      <w:pPr>
        <w:ind w:firstLine="709"/>
        <w:jc w:val="both"/>
        <w:rPr>
          <w:bCs/>
        </w:rPr>
      </w:pPr>
      <w:r w:rsidRPr="009B2514">
        <w:rPr>
          <w:bCs/>
        </w:rPr>
        <w:t>В соответствии с техническим заданием на поставку товарно-материальных ценностей (выполнении работ, оказании услуг) от ___ _____________ 20__ года № ___-ТЗ направляем коммерческое предложение:</w:t>
      </w:r>
    </w:p>
    <w:p w14:paraId="12566C28" w14:textId="77777777" w:rsidR="009B2514" w:rsidRPr="009B2514" w:rsidRDefault="009B2514" w:rsidP="009B2514">
      <w:pPr>
        <w:ind w:firstLine="709"/>
        <w:jc w:val="both"/>
        <w:rPr>
          <w:bCs/>
        </w:rPr>
      </w:pP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B2514" w:rsidRPr="009B2514" w14:paraId="02984825" w14:textId="77777777" w:rsidTr="00360C83">
        <w:trPr>
          <w:trHeight w:val="72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D4C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  <w:r w:rsidRPr="009B2514">
              <w:rPr>
                <w:rFonts w:ascii="Times New Roman" w:hAnsi="Times New Roman"/>
              </w:rPr>
              <w:t>Полное наименование поставщика (исполнителя) (для юридических лиц)/ФИО (для индивидуальных предпринимателей)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A05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79273AEA" w14:textId="77777777" w:rsidTr="00360C83">
        <w:trPr>
          <w:trHeight w:val="47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5B02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  <w:r w:rsidRPr="009B2514">
              <w:rPr>
                <w:rFonts w:ascii="Times New Roman" w:hAnsi="Times New Roman"/>
              </w:rPr>
              <w:t>ИНН, КПП, ОГРН (для юридических лиц)/ ИНН, ОГРНИП (для индивидуальных предпринимателей) исполнителя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71B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6A1A6C59" w14:textId="77777777" w:rsidTr="00360C83">
        <w:trPr>
          <w:trHeight w:val="493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BE8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  <w:r w:rsidRPr="009B2514">
              <w:rPr>
                <w:rFonts w:ascii="Times New Roman" w:hAnsi="Times New Roman"/>
              </w:rPr>
              <w:t>Юридический адрес (для юридических лиц)/место жительства (для индивидуальных предпринимателей) исполнителя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A882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117FA831" w14:textId="77777777" w:rsidTr="00360C83">
        <w:trPr>
          <w:trHeight w:val="6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8C8B" w14:textId="77777777" w:rsidR="009B2514" w:rsidRPr="009B2514" w:rsidRDefault="009B2514" w:rsidP="00360C83">
            <w:pPr>
              <w:rPr>
                <w:rFonts w:ascii="Times New Roman" w:hAnsi="Times New Roman"/>
              </w:rPr>
            </w:pPr>
            <w:r w:rsidRPr="009B251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DCA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36C85153" w14:textId="77777777" w:rsidTr="00360C83">
        <w:trPr>
          <w:trHeight w:val="232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00D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  <w:r w:rsidRPr="009B2514">
              <w:rPr>
                <w:rFonts w:ascii="Times New Roman" w:hAnsi="Times New Roman"/>
              </w:rPr>
              <w:t>Наименование и объем предлагаемых ТМЦ (работ, услуг)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207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653EB4C2" w14:textId="77777777" w:rsidTr="00360C83">
        <w:trPr>
          <w:trHeight w:val="493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9B45" w14:textId="77777777" w:rsidR="009B2514" w:rsidRPr="009B2514" w:rsidRDefault="009B2514" w:rsidP="00360C83">
            <w:pPr>
              <w:rPr>
                <w:rFonts w:ascii="Times New Roman" w:hAnsi="Times New Roman"/>
              </w:rPr>
            </w:pPr>
            <w:r w:rsidRPr="009B2514">
              <w:rPr>
                <w:rStyle w:val="1"/>
                <w:rFonts w:ascii="Times New Roman" w:eastAsia="Courier New" w:hAnsi="Times New Roman"/>
              </w:rPr>
              <w:t>Срок поставки ТМЦ (выполнения работ, оказания услуг)</w:t>
            </w:r>
            <w:r w:rsidRPr="009B2514">
              <w:rPr>
                <w:rStyle w:val="1"/>
                <w:rFonts w:ascii="Times New Roman" w:eastAsia="Courier New" w:hAnsi="Times New Roman"/>
                <w:b/>
              </w:rPr>
              <w:t xml:space="preserve"> </w:t>
            </w:r>
            <w:r w:rsidRPr="009B2514">
              <w:rPr>
                <w:rStyle w:val="1"/>
                <w:rFonts w:ascii="Times New Roman" w:eastAsia="Courier New" w:hAnsi="Times New Roman"/>
              </w:rPr>
              <w:t>(</w:t>
            </w:r>
            <w:r w:rsidRPr="009B2514">
              <w:rPr>
                <w:rFonts w:ascii="Times New Roman" w:hAnsi="Times New Roman"/>
                <w:i/>
                <w:iCs/>
              </w:rPr>
              <w:t>если предусмотрено техническим заданием</w:t>
            </w:r>
            <w:r w:rsidRPr="009B2514">
              <w:rPr>
                <w:rStyle w:val="1"/>
                <w:rFonts w:ascii="Times New Roman" w:eastAsia="Courier New" w:hAnsi="Times New Roman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FCD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2514" w:rsidRPr="009B2514" w14:paraId="092EF6CD" w14:textId="77777777" w:rsidTr="00360C83">
        <w:trPr>
          <w:trHeight w:val="959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538A" w14:textId="77777777" w:rsidR="009B2514" w:rsidRPr="009B2514" w:rsidRDefault="009B2514" w:rsidP="00360C83">
            <w:pPr>
              <w:rPr>
                <w:rFonts w:ascii="Times New Roman" w:hAnsi="Times New Roman"/>
              </w:rPr>
            </w:pPr>
            <w:r w:rsidRPr="009B2514">
              <w:rPr>
                <w:rFonts w:ascii="Times New Roman" w:hAnsi="Times New Roman"/>
              </w:rPr>
              <w:t xml:space="preserve">Стоимость ТМЦ (работ, услуг), руб. </w:t>
            </w:r>
          </w:p>
          <w:p w14:paraId="47F69F89" w14:textId="77777777" w:rsidR="009B2514" w:rsidRPr="009B2514" w:rsidRDefault="009B2514" w:rsidP="00360C83">
            <w:pPr>
              <w:rPr>
                <w:rFonts w:ascii="Times New Roman" w:hAnsi="Times New Roman"/>
                <w:i/>
                <w:u w:val="single"/>
              </w:rPr>
            </w:pPr>
            <w:r w:rsidRPr="009B251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E7F7C" wp14:editId="37ED93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160020</wp:posOffset>
                      </wp:positionV>
                      <wp:extent cx="1428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80532F" id="Прямоугольник 5" o:spid="_x0000_s1026" style="position:absolute;margin-left:-3.2pt;margin-top:12.6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" fillcolor="white [3201]" strokecolor="black [3213]" strokeweight=".25pt"/>
                  </w:pict>
                </mc:Fallback>
              </mc:AlternateContent>
            </w:r>
            <w:r w:rsidRPr="009B2514">
              <w:rPr>
                <w:rFonts w:ascii="Times New Roman" w:hAnsi="Times New Roman"/>
                <w:i/>
                <w:u w:val="single"/>
              </w:rPr>
              <w:t>Обязательно указывается:</w:t>
            </w:r>
          </w:p>
          <w:p w14:paraId="5B5332C5" w14:textId="77777777" w:rsidR="009B2514" w:rsidRPr="009B2514" w:rsidRDefault="009B2514" w:rsidP="00360C83">
            <w:pPr>
              <w:rPr>
                <w:rFonts w:ascii="Times New Roman" w:hAnsi="Times New Roman"/>
                <w:b/>
                <w:i/>
              </w:rPr>
            </w:pPr>
            <w:r w:rsidRPr="009B2514">
              <w:rPr>
                <w:rFonts w:ascii="Times New Roman" w:hAnsi="Times New Roman"/>
                <w:b/>
                <w:i/>
              </w:rPr>
              <w:t xml:space="preserve">     в том числе НДС</w:t>
            </w:r>
          </w:p>
          <w:p w14:paraId="21CF8DE7" w14:textId="77777777" w:rsidR="009B2514" w:rsidRPr="009B2514" w:rsidRDefault="009B2514" w:rsidP="00360C83">
            <w:pPr>
              <w:rPr>
                <w:rStyle w:val="1"/>
                <w:rFonts w:ascii="Times New Roman" w:hAnsi="Times New Roman"/>
              </w:rPr>
            </w:pPr>
            <w:r w:rsidRPr="009B2514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01FA5" wp14:editId="0CDADA2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F6F245" id="Прямоугольник 7" o:spid="_x0000_s1026" style="position:absolute;margin-left:-3pt;margin-top:1.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" fillcolor="white [3201]" strokecolor="black [3213]" strokeweight=".25pt"/>
                  </w:pict>
                </mc:Fallback>
              </mc:AlternateContent>
            </w:r>
            <w:r w:rsidRPr="009B2514">
              <w:rPr>
                <w:rFonts w:ascii="Times New Roman" w:hAnsi="Times New Roman"/>
                <w:b/>
                <w:i/>
              </w:rPr>
              <w:t xml:space="preserve">     НДС не облагается</w:t>
            </w:r>
          </w:p>
          <w:p w14:paraId="3283A4B2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08F7" w14:textId="12D99773" w:rsidR="009B2514" w:rsidRPr="009B2514" w:rsidRDefault="009B2514" w:rsidP="00AE3231">
            <w:pPr>
              <w:shd w:val="clear" w:color="auto" w:fill="FFFFFF"/>
              <w:rPr>
                <w:rFonts w:ascii="Times New Roman" w:hAnsi="Times New Roman"/>
              </w:rPr>
            </w:pPr>
            <w:r w:rsidRPr="009B2514">
              <w:rPr>
                <w:rFonts w:ascii="Times New Roman" w:hAnsi="Times New Roman"/>
              </w:rPr>
              <w:t xml:space="preserve">Указать расшифровку стоимости в спецификации (Приложение №1 к Коммерческому предложению). Максимальная стоимость услуг по договору не более </w:t>
            </w:r>
            <w:r w:rsidR="00AE3231">
              <w:rPr>
                <w:rStyle w:val="1"/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80</w:t>
            </w:r>
            <w:r w:rsidR="00932A1D" w:rsidRPr="00932A1D">
              <w:rPr>
                <w:rStyle w:val="1"/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000 (</w:t>
            </w:r>
            <w:r w:rsidR="00AE3231">
              <w:rPr>
                <w:rStyle w:val="1"/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восьмидесяти</w:t>
            </w:r>
            <w:r w:rsidR="00833F82" w:rsidRPr="00AC2CB8">
              <w:rPr>
                <w:rFonts w:ascii="Times New Roman" w:hAnsi="Times New Roman"/>
                <w:b/>
              </w:rPr>
              <w:t xml:space="preserve"> тысяч</w:t>
            </w:r>
            <w:r w:rsidR="00AC2CB8">
              <w:rPr>
                <w:rFonts w:ascii="Times New Roman" w:hAnsi="Times New Roman"/>
              </w:rPr>
              <w:t>)</w:t>
            </w:r>
            <w:r w:rsidRPr="009B2514">
              <w:rPr>
                <w:rFonts w:ascii="Times New Roman" w:hAnsi="Times New Roman"/>
              </w:rPr>
              <w:t xml:space="preserve"> рублей</w:t>
            </w:r>
          </w:p>
        </w:tc>
      </w:tr>
      <w:tr w:rsidR="009B2514" w:rsidRPr="009B2514" w14:paraId="34A0FCAC" w14:textId="77777777" w:rsidTr="00360C83">
        <w:trPr>
          <w:trHeight w:val="493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CEBE" w14:textId="77777777" w:rsidR="009B2514" w:rsidRPr="009B2514" w:rsidRDefault="009B2514" w:rsidP="00360C83">
            <w:pPr>
              <w:rPr>
                <w:rFonts w:ascii="Times New Roman" w:hAnsi="Times New Roman"/>
                <w:b/>
                <w:bCs/>
              </w:rPr>
            </w:pPr>
            <w:r w:rsidRPr="009B2514">
              <w:rPr>
                <w:rFonts w:ascii="Times New Roman" w:hAnsi="Times New Roman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38AC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F0A1253" w14:textId="77777777" w:rsidR="009B2514" w:rsidRPr="009B2514" w:rsidRDefault="009B2514" w:rsidP="009B2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06DCAB3" w14:textId="77777777" w:rsidR="009B2514" w:rsidRPr="009B2514" w:rsidRDefault="009B2514" w:rsidP="009B2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B2514">
        <w:rPr>
          <w:rFonts w:ascii="Times New Roman" w:hAnsi="Times New Roman" w:cs="Times New Roman"/>
          <w:sz w:val="24"/>
          <w:szCs w:val="24"/>
        </w:rPr>
        <w:t>Настоящим подтверждаю и гарантирую, что:</w:t>
      </w:r>
    </w:p>
    <w:p w14:paraId="6F0618FB" w14:textId="77777777" w:rsidR="009B2514" w:rsidRPr="009B2514" w:rsidRDefault="009B2514" w:rsidP="009B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14">
        <w:rPr>
          <w:rFonts w:ascii="Times New Roman" w:hAnsi="Times New Roman" w:cs="Times New Roman"/>
          <w:sz w:val="24"/>
          <w:szCs w:val="24"/>
        </w:rPr>
        <w:t>- __________________ не находится в стадии ликвидации или реорганизации, в отношении ____________________ не введена ни одна из процедур, применяемых в деле о банкротстве;</w:t>
      </w:r>
    </w:p>
    <w:p w14:paraId="57F93ADC" w14:textId="77777777" w:rsidR="009B2514" w:rsidRPr="009B2514" w:rsidRDefault="009B2514" w:rsidP="009B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14">
        <w:rPr>
          <w:rFonts w:ascii="Times New Roman" w:hAnsi="Times New Roman" w:cs="Times New Roman"/>
          <w:sz w:val="24"/>
          <w:szCs w:val="24"/>
        </w:rPr>
        <w:t>- вся информация, содержащаяся в настоящем коммерческом приложении, является достоверной;</w:t>
      </w:r>
    </w:p>
    <w:p w14:paraId="0F53F67F" w14:textId="77777777" w:rsidR="009B2514" w:rsidRPr="009B2514" w:rsidRDefault="009B2514" w:rsidP="009B2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14">
        <w:rPr>
          <w:rFonts w:ascii="Times New Roman" w:hAnsi="Times New Roman" w:cs="Times New Roman"/>
          <w:sz w:val="24"/>
          <w:szCs w:val="24"/>
        </w:rPr>
        <w:t xml:space="preserve">-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 </w:t>
      </w:r>
    </w:p>
    <w:p w14:paraId="2324212F" w14:textId="77777777" w:rsidR="009B2514" w:rsidRPr="009B2514" w:rsidRDefault="009B2514" w:rsidP="009B2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61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2268"/>
        <w:gridCol w:w="283"/>
        <w:gridCol w:w="2523"/>
      </w:tblGrid>
      <w:tr w:rsidR="009B2514" w:rsidRPr="009B2514" w14:paraId="68E9E82D" w14:textId="77777777" w:rsidTr="00360C83">
        <w:tc>
          <w:tcPr>
            <w:tcW w:w="4287" w:type="dxa"/>
          </w:tcPr>
          <w:p w14:paraId="3C19C0A5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B2514">
              <w:rPr>
                <w:rFonts w:ascii="Times New Roman" w:hAnsi="Times New Roman"/>
                <w:b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00591A" w14:textId="77777777" w:rsidR="009B2514" w:rsidRPr="009B2514" w:rsidRDefault="009B2514" w:rsidP="00360C83">
            <w:pPr>
              <w:rPr>
                <w:rFonts w:ascii="Times New Roman" w:eastAsiaTheme="minorHAnsi" w:hAnsi="Times New Roman"/>
              </w:rPr>
            </w:pPr>
          </w:p>
          <w:p w14:paraId="7F670824" w14:textId="77777777" w:rsidR="009B2514" w:rsidRPr="009B2514" w:rsidRDefault="009B2514" w:rsidP="00360C8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</w:tcPr>
          <w:p w14:paraId="2EB05B25" w14:textId="77777777" w:rsidR="009B2514" w:rsidRPr="009B2514" w:rsidRDefault="009B2514" w:rsidP="00360C8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EA55CE7" w14:textId="77777777" w:rsidR="009B2514" w:rsidRPr="009B2514" w:rsidRDefault="009B2514" w:rsidP="00360C83">
            <w:pPr>
              <w:rPr>
                <w:rFonts w:ascii="Times New Roman" w:eastAsiaTheme="minorHAnsi" w:hAnsi="Times New Roman"/>
              </w:rPr>
            </w:pPr>
          </w:p>
        </w:tc>
      </w:tr>
      <w:tr w:rsidR="009B2514" w:rsidRPr="009B2514" w14:paraId="0093B317" w14:textId="77777777" w:rsidTr="00360C83">
        <w:tc>
          <w:tcPr>
            <w:tcW w:w="4287" w:type="dxa"/>
          </w:tcPr>
          <w:p w14:paraId="707CF384" w14:textId="77777777" w:rsidR="009B2514" w:rsidRPr="009B2514" w:rsidRDefault="009B2514" w:rsidP="00360C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9701BF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B2514">
              <w:rPr>
                <w:rFonts w:ascii="Times New Roman" w:eastAsiaTheme="minorHAnsi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14:paraId="302ABA5B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14:paraId="723BF0D9" w14:textId="77777777" w:rsidR="009B2514" w:rsidRPr="009B2514" w:rsidRDefault="009B2514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B2514">
              <w:rPr>
                <w:rFonts w:ascii="Times New Roman" w:eastAsiaTheme="minorHAnsi" w:hAnsi="Times New Roman"/>
                <w:sz w:val="16"/>
                <w:szCs w:val="16"/>
              </w:rPr>
              <w:t>(ФИО)</w:t>
            </w:r>
          </w:p>
        </w:tc>
      </w:tr>
    </w:tbl>
    <w:p w14:paraId="3D4A2F61" w14:textId="77777777" w:rsidR="009B2514" w:rsidRPr="009B2514" w:rsidRDefault="009B2514" w:rsidP="009B2514">
      <w:pPr>
        <w:tabs>
          <w:tab w:val="left" w:pos="0"/>
        </w:tabs>
        <w:ind w:firstLine="709"/>
        <w:jc w:val="right"/>
        <w:rPr>
          <w:szCs w:val="28"/>
        </w:rPr>
      </w:pPr>
      <w:r w:rsidRPr="009B2514">
        <w:rPr>
          <w:bCs/>
          <w:szCs w:val="28"/>
        </w:rPr>
        <w:t>М.П.                             «</w:t>
      </w:r>
      <w:r w:rsidRPr="009B2514">
        <w:rPr>
          <w:szCs w:val="28"/>
        </w:rPr>
        <w:t xml:space="preserve">___»___________ 20___г. </w:t>
      </w:r>
    </w:p>
    <w:p w14:paraId="620874A7" w14:textId="77777777" w:rsidR="009B2514" w:rsidRPr="009B2514" w:rsidRDefault="009B2514" w:rsidP="009B2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5D517F" w14:textId="77777777" w:rsidR="00E77017" w:rsidRDefault="00E77017" w:rsidP="00E77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0AACA2B" w14:textId="77777777" w:rsidR="00E77017" w:rsidRDefault="00E77017" w:rsidP="00E77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06C0E88" w14:textId="77777777" w:rsidR="000B1541" w:rsidRDefault="000B1541" w:rsidP="00E77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B1541" w:rsidSect="002C412B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14:paraId="489E454C" w14:textId="77777777" w:rsidR="00E77017" w:rsidRDefault="00E77017" w:rsidP="00E77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5CBBC0" w14:textId="25FE0787" w:rsidR="00E77017" w:rsidRPr="00C5563E" w:rsidRDefault="00E77017" w:rsidP="00E77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0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77017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5563E">
        <w:rPr>
          <w:rFonts w:ascii="Times New Roman" w:hAnsi="Times New Roman" w:cs="Times New Roman"/>
          <w:sz w:val="24"/>
          <w:szCs w:val="24"/>
        </w:rPr>
        <w:t xml:space="preserve"> к коммерческому предложению</w:t>
      </w:r>
      <w:r w:rsidR="009F7C80">
        <w:rPr>
          <w:rFonts w:ascii="Times New Roman" w:hAnsi="Times New Roman" w:cs="Times New Roman"/>
          <w:sz w:val="24"/>
          <w:szCs w:val="24"/>
        </w:rPr>
        <w:t xml:space="preserve"> №___</w:t>
      </w:r>
      <w:r w:rsidRPr="00C5563E">
        <w:rPr>
          <w:rFonts w:ascii="Times New Roman" w:hAnsi="Times New Roman" w:cs="Times New Roman"/>
          <w:sz w:val="24"/>
          <w:szCs w:val="24"/>
        </w:rPr>
        <w:t xml:space="preserve"> от </w:t>
      </w:r>
      <w:r w:rsidR="009F7C80">
        <w:rPr>
          <w:rFonts w:ascii="Times New Roman" w:hAnsi="Times New Roman" w:cs="Times New Roman"/>
          <w:sz w:val="24"/>
          <w:szCs w:val="24"/>
        </w:rPr>
        <w:t>___</w:t>
      </w:r>
      <w:r w:rsidR="0043086F" w:rsidRPr="0043086F">
        <w:rPr>
          <w:rFonts w:ascii="Times New Roman" w:hAnsi="Times New Roman" w:cs="Times New Roman"/>
          <w:sz w:val="24"/>
          <w:szCs w:val="24"/>
        </w:rPr>
        <w:t>.</w:t>
      </w:r>
      <w:r w:rsidR="009F7C80">
        <w:rPr>
          <w:rFonts w:ascii="Times New Roman" w:hAnsi="Times New Roman" w:cs="Times New Roman"/>
          <w:sz w:val="24"/>
          <w:szCs w:val="24"/>
        </w:rPr>
        <w:t>___</w:t>
      </w:r>
      <w:r w:rsidR="0043086F" w:rsidRPr="0043086F">
        <w:rPr>
          <w:rFonts w:ascii="Times New Roman" w:hAnsi="Times New Roman" w:cs="Times New Roman"/>
          <w:sz w:val="24"/>
          <w:szCs w:val="24"/>
        </w:rPr>
        <w:t>.</w:t>
      </w:r>
      <w:r w:rsidRPr="00C5563E">
        <w:rPr>
          <w:rFonts w:ascii="Times New Roman" w:hAnsi="Times New Roman" w:cs="Times New Roman"/>
          <w:sz w:val="24"/>
          <w:szCs w:val="24"/>
        </w:rPr>
        <w:t>20</w:t>
      </w:r>
      <w:r w:rsidR="00DB1CF0">
        <w:rPr>
          <w:rFonts w:ascii="Times New Roman" w:hAnsi="Times New Roman" w:cs="Times New Roman"/>
          <w:sz w:val="24"/>
          <w:szCs w:val="24"/>
        </w:rPr>
        <w:t>2</w:t>
      </w:r>
      <w:r w:rsidR="0079321B">
        <w:rPr>
          <w:rFonts w:ascii="Times New Roman" w:hAnsi="Times New Roman" w:cs="Times New Roman"/>
          <w:sz w:val="24"/>
          <w:szCs w:val="24"/>
        </w:rPr>
        <w:t>1</w:t>
      </w:r>
      <w:r w:rsidRPr="00C5563E">
        <w:rPr>
          <w:rFonts w:ascii="Times New Roman" w:hAnsi="Times New Roman" w:cs="Times New Roman"/>
          <w:sz w:val="24"/>
          <w:szCs w:val="24"/>
        </w:rPr>
        <w:t>г.</w:t>
      </w:r>
    </w:p>
    <w:p w14:paraId="499BA0A5" w14:textId="77777777" w:rsidR="00E77017" w:rsidRPr="00C5563E" w:rsidRDefault="00E77017" w:rsidP="00E770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C95B" w14:textId="77777777" w:rsidR="00E77017" w:rsidRPr="00C5563E" w:rsidRDefault="00E77017" w:rsidP="00E770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3E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516"/>
        <w:gridCol w:w="5474"/>
        <w:gridCol w:w="990"/>
        <w:gridCol w:w="989"/>
        <w:gridCol w:w="9"/>
        <w:gridCol w:w="1832"/>
      </w:tblGrid>
      <w:tr w:rsidR="00E77017" w:rsidRPr="00C5563E" w14:paraId="19A96A4C" w14:textId="77777777" w:rsidTr="00232D0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C16" w14:textId="77777777" w:rsidR="00E77017" w:rsidRPr="00C5563E" w:rsidRDefault="00E77017" w:rsidP="00360C83">
            <w:pPr>
              <w:jc w:val="center"/>
              <w:rPr>
                <w:sz w:val="20"/>
                <w:szCs w:val="20"/>
              </w:rPr>
            </w:pPr>
            <w:r w:rsidRPr="00C5563E">
              <w:rPr>
                <w:sz w:val="20"/>
                <w:szCs w:val="20"/>
              </w:rPr>
              <w:t>№ п/п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D92" w14:textId="77777777" w:rsidR="00E77017" w:rsidRPr="00C5563E" w:rsidRDefault="00E77017" w:rsidP="00360C83">
            <w:pPr>
              <w:jc w:val="center"/>
              <w:rPr>
                <w:sz w:val="20"/>
                <w:szCs w:val="20"/>
              </w:rPr>
            </w:pPr>
            <w:r w:rsidRPr="00C556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F8A5" w14:textId="77777777" w:rsidR="00E77017" w:rsidRPr="00C5563E" w:rsidRDefault="00E77017" w:rsidP="00360C83">
            <w:pPr>
              <w:jc w:val="center"/>
              <w:rPr>
                <w:sz w:val="20"/>
                <w:szCs w:val="20"/>
              </w:rPr>
            </w:pPr>
            <w:r w:rsidRPr="00C5563E">
              <w:rPr>
                <w:sz w:val="20"/>
                <w:szCs w:val="20"/>
              </w:rPr>
              <w:t>Кол-во (ед.)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B0A" w14:textId="7257A477" w:rsidR="00E77017" w:rsidRPr="00C5563E" w:rsidRDefault="00DB1CF0" w:rsidP="0036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E77017" w:rsidRPr="00C5563E">
              <w:rPr>
                <w:sz w:val="20"/>
                <w:szCs w:val="20"/>
              </w:rPr>
              <w:t xml:space="preserve"> (руб.)  (за 1 ед.)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1A1" w14:textId="5B6EAB90" w:rsidR="00E77017" w:rsidRPr="00C5563E" w:rsidRDefault="00DB1CF0" w:rsidP="0036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  <w:r w:rsidR="00E77017" w:rsidRPr="00C5563E">
              <w:rPr>
                <w:sz w:val="20"/>
                <w:szCs w:val="20"/>
              </w:rPr>
              <w:t xml:space="preserve"> (руб.)</w:t>
            </w:r>
          </w:p>
        </w:tc>
      </w:tr>
      <w:tr w:rsidR="00E77017" w:rsidRPr="00C5563E" w14:paraId="1343F29F" w14:textId="77777777" w:rsidTr="00232D04">
        <w:trPr>
          <w:trHeight w:val="6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0EA" w14:textId="78ECF1E5" w:rsidR="00E77017" w:rsidRPr="00C5563E" w:rsidRDefault="00E77017" w:rsidP="00360C83">
            <w:pPr>
              <w:jc w:val="center"/>
            </w:pPr>
            <w:r w:rsidRPr="00C5563E">
              <w:t>1</w:t>
            </w:r>
            <w:r w:rsidR="0042693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98A" w14:textId="68042A19" w:rsidR="00E77017" w:rsidRPr="00C5563E" w:rsidRDefault="00932A1D" w:rsidP="00BE4BF6">
            <w:pPr>
              <w:pStyle w:val="a9"/>
              <w:spacing w:before="0" w:beforeAutospacing="0" w:after="0" w:afterAutospacing="0"/>
              <w:textAlignment w:val="baseline"/>
            </w:pPr>
            <w:r w:rsidRPr="00932A1D">
              <w:rPr>
                <w:b/>
                <w:bCs/>
                <w:sz w:val="22"/>
                <w:szCs w:val="22"/>
              </w:rPr>
              <w:t>Настройка FB ADS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661" w14:textId="52EC8E5E" w:rsidR="00E77017" w:rsidRPr="00C5563E" w:rsidRDefault="00E77017" w:rsidP="00CD3355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983" w14:textId="77777777" w:rsidR="00E77017" w:rsidRPr="00C5563E" w:rsidRDefault="00E77017" w:rsidP="00360C83">
            <w:pPr>
              <w:jc w:val="right"/>
            </w:pPr>
            <w:r w:rsidRPr="00C5563E"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AFF" w14:textId="77777777" w:rsidR="00E77017" w:rsidRPr="00C5563E" w:rsidRDefault="00E77017" w:rsidP="00360C83">
            <w:pPr>
              <w:jc w:val="right"/>
            </w:pPr>
            <w:r w:rsidRPr="00C5563E">
              <w:t> </w:t>
            </w:r>
          </w:p>
        </w:tc>
      </w:tr>
      <w:tr w:rsidR="006A7AC5" w:rsidRPr="00C5563E" w14:paraId="60EB76C4" w14:textId="77777777" w:rsidTr="00232D04">
        <w:trPr>
          <w:trHeight w:val="7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A0A4" w14:textId="3508DF4B" w:rsidR="006A7AC5" w:rsidRPr="00C5563E" w:rsidRDefault="00426935" w:rsidP="00360C83">
            <w:pPr>
              <w:jc w:val="center"/>
            </w:pPr>
            <w: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8AF1" w14:textId="04CF8D75" w:rsidR="006A7AC5" w:rsidRPr="00360C83" w:rsidRDefault="00932A1D" w:rsidP="006A7AC5">
            <w:pPr>
              <w:pStyle w:val="a9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932A1D">
              <w:rPr>
                <w:b/>
                <w:bCs/>
                <w:sz w:val="22"/>
                <w:szCs w:val="22"/>
              </w:rPr>
              <w:t>Настройка Yandex Директ</w:t>
            </w:r>
            <w:r w:rsidR="006A7AC5" w:rsidRPr="00360C83">
              <w:rPr>
                <w:b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37CF" w14:textId="581E9832" w:rsidR="006A7AC5" w:rsidRDefault="006A7AC5" w:rsidP="00CD3355"/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EE91" w14:textId="77777777" w:rsidR="006A7AC5" w:rsidRPr="00C5563E" w:rsidRDefault="006A7AC5" w:rsidP="00360C83">
            <w:pPr>
              <w:jc w:val="right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1FE0" w14:textId="77777777" w:rsidR="006A7AC5" w:rsidRPr="00C5563E" w:rsidRDefault="006A7AC5" w:rsidP="00360C83">
            <w:pPr>
              <w:jc w:val="right"/>
            </w:pPr>
          </w:p>
        </w:tc>
      </w:tr>
      <w:tr w:rsidR="00E77017" w:rsidRPr="00C5563E" w14:paraId="45639606" w14:textId="77777777" w:rsidTr="00232D04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03A8" w14:textId="77777777" w:rsidR="00E77017" w:rsidRPr="00C5563E" w:rsidRDefault="00E77017" w:rsidP="00360C83">
            <w:pPr>
              <w:jc w:val="center"/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6FB" w14:textId="7849E98A" w:rsidR="00E77017" w:rsidRPr="00C5563E" w:rsidRDefault="00DB1CF0" w:rsidP="00360C83">
            <w:pPr>
              <w:jc w:val="right"/>
            </w:pPr>
            <w:r w:rsidRPr="009D0C04">
              <w:rPr>
                <w:noProof/>
                <w:sz w:val="22"/>
                <w:szCs w:val="22"/>
              </w:rPr>
              <w:t>Общая сумма услуг</w:t>
            </w:r>
            <w:r>
              <w:rPr>
                <w:noProof/>
                <w:sz w:val="22"/>
                <w:szCs w:val="22"/>
              </w:rPr>
              <w:t>/товаров</w:t>
            </w:r>
            <w:r w:rsidR="00C03E0C">
              <w:rPr>
                <w:noProof/>
                <w:sz w:val="22"/>
                <w:szCs w:val="22"/>
              </w:rPr>
              <w:t xml:space="preserve"> (в руб.)</w:t>
            </w:r>
            <w:r w:rsidRPr="009D0C04">
              <w:rPr>
                <w:sz w:val="22"/>
                <w:szCs w:val="22"/>
              </w:rPr>
              <w:t>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5195" w14:textId="43F595B1" w:rsidR="00E77017" w:rsidRPr="00C5563E" w:rsidRDefault="00E77017" w:rsidP="00AE3231">
            <w:r>
              <w:t xml:space="preserve">Не более </w:t>
            </w:r>
            <w:r w:rsidR="00AE3231">
              <w:t>80</w:t>
            </w:r>
            <w:r w:rsidR="004C72A0" w:rsidRPr="0043086F">
              <w:t>000</w:t>
            </w:r>
            <w:r w:rsidRPr="00CD3355">
              <w:t xml:space="preserve">,00  </w:t>
            </w:r>
            <w:r>
              <w:t>(НДС не облагается/ в т.ч. НДС )</w:t>
            </w:r>
          </w:p>
        </w:tc>
      </w:tr>
    </w:tbl>
    <w:p w14:paraId="187F4D4F" w14:textId="77777777" w:rsidR="00E77017" w:rsidRPr="00C5563E" w:rsidRDefault="00E77017" w:rsidP="00E770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61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2268"/>
        <w:gridCol w:w="283"/>
        <w:gridCol w:w="2523"/>
      </w:tblGrid>
      <w:tr w:rsidR="00E77017" w:rsidRPr="009B2514" w14:paraId="66F098C9" w14:textId="77777777" w:rsidTr="00360C83">
        <w:tc>
          <w:tcPr>
            <w:tcW w:w="4287" w:type="dxa"/>
          </w:tcPr>
          <w:p w14:paraId="7AD54860" w14:textId="77777777" w:rsidR="00E77017" w:rsidRDefault="00E77017" w:rsidP="00360C83">
            <w:pPr>
              <w:jc w:val="center"/>
              <w:rPr>
                <w:rFonts w:ascii="Times New Roman" w:hAnsi="Times New Roman"/>
                <w:b/>
              </w:rPr>
            </w:pPr>
          </w:p>
          <w:p w14:paraId="4B996482" w14:textId="77777777" w:rsidR="00E77017" w:rsidRDefault="00E77017" w:rsidP="00360C83">
            <w:pPr>
              <w:jc w:val="center"/>
              <w:rPr>
                <w:rFonts w:ascii="Times New Roman" w:hAnsi="Times New Roman"/>
                <w:b/>
              </w:rPr>
            </w:pPr>
          </w:p>
          <w:p w14:paraId="60527DF2" w14:textId="77777777" w:rsidR="00E77017" w:rsidRPr="009B2514" w:rsidRDefault="00E77017" w:rsidP="00360C8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B2514">
              <w:rPr>
                <w:rFonts w:ascii="Times New Roman" w:hAnsi="Times New Roman"/>
                <w:b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5BE942" w14:textId="77777777" w:rsidR="00E77017" w:rsidRPr="009B2514" w:rsidRDefault="00E77017" w:rsidP="00360C8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</w:tcPr>
          <w:p w14:paraId="48104837" w14:textId="77777777" w:rsidR="00E77017" w:rsidRPr="009B2514" w:rsidRDefault="00E77017" w:rsidP="00360C8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3AF4B82" w14:textId="77777777" w:rsidR="00E77017" w:rsidRPr="009B2514" w:rsidRDefault="00E77017" w:rsidP="00360C83">
            <w:pPr>
              <w:rPr>
                <w:rFonts w:ascii="Times New Roman" w:eastAsiaTheme="minorHAnsi" w:hAnsi="Times New Roman"/>
              </w:rPr>
            </w:pPr>
          </w:p>
        </w:tc>
      </w:tr>
      <w:tr w:rsidR="00E77017" w:rsidRPr="009B2514" w14:paraId="1C89FC00" w14:textId="77777777" w:rsidTr="00360C83">
        <w:tc>
          <w:tcPr>
            <w:tcW w:w="4287" w:type="dxa"/>
          </w:tcPr>
          <w:p w14:paraId="372239B3" w14:textId="77777777" w:rsidR="00E77017" w:rsidRPr="009B2514" w:rsidRDefault="00E77017" w:rsidP="00360C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0C6A56" w14:textId="77777777" w:rsidR="00E77017" w:rsidRPr="009B2514" w:rsidRDefault="00E77017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B2514">
              <w:rPr>
                <w:rFonts w:ascii="Times New Roman" w:eastAsiaTheme="minorHAnsi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bottom w:val="nil"/>
            </w:tcBorders>
          </w:tcPr>
          <w:p w14:paraId="725824B4" w14:textId="77777777" w:rsidR="00E77017" w:rsidRPr="009B2514" w:rsidRDefault="00E77017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14:paraId="3A8507D3" w14:textId="77777777" w:rsidR="00E77017" w:rsidRPr="009B2514" w:rsidRDefault="00E77017" w:rsidP="00360C8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B2514">
              <w:rPr>
                <w:rFonts w:ascii="Times New Roman" w:eastAsiaTheme="minorHAnsi" w:hAnsi="Times New Roman"/>
                <w:sz w:val="16"/>
                <w:szCs w:val="16"/>
              </w:rPr>
              <w:t>(ФИО)</w:t>
            </w:r>
          </w:p>
        </w:tc>
      </w:tr>
    </w:tbl>
    <w:p w14:paraId="74955760" w14:textId="77777777" w:rsidR="00E77017" w:rsidRPr="009B2514" w:rsidRDefault="00E77017" w:rsidP="00E77017">
      <w:pPr>
        <w:tabs>
          <w:tab w:val="left" w:pos="0"/>
        </w:tabs>
        <w:ind w:firstLine="709"/>
        <w:jc w:val="right"/>
        <w:rPr>
          <w:szCs w:val="28"/>
        </w:rPr>
      </w:pPr>
      <w:r w:rsidRPr="009B2514">
        <w:rPr>
          <w:bCs/>
          <w:szCs w:val="28"/>
        </w:rPr>
        <w:t>М.П.                             «</w:t>
      </w:r>
      <w:r w:rsidRPr="009B2514">
        <w:rPr>
          <w:szCs w:val="28"/>
        </w:rPr>
        <w:t xml:space="preserve">___»___________ 20___г. </w:t>
      </w:r>
    </w:p>
    <w:p w14:paraId="2045F3BD" w14:textId="77777777" w:rsidR="00E77017" w:rsidRPr="009B2514" w:rsidRDefault="00E77017" w:rsidP="00E7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8FAD4B" w14:textId="77777777" w:rsidR="009B2514" w:rsidRPr="00E77017" w:rsidRDefault="009B2514" w:rsidP="00B975BE">
      <w:pPr>
        <w:pStyle w:val="af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2514" w:rsidRPr="00E77017" w:rsidSect="002C412B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AEC6" w14:textId="77777777" w:rsidR="00A70702" w:rsidRDefault="00A70702" w:rsidP="00EB404B">
      <w:r>
        <w:separator/>
      </w:r>
    </w:p>
  </w:endnote>
  <w:endnote w:type="continuationSeparator" w:id="0">
    <w:p w14:paraId="29419A58" w14:textId="77777777" w:rsidR="00A70702" w:rsidRDefault="00A70702" w:rsidP="00E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4D64" w14:textId="77777777" w:rsidR="00A70702" w:rsidRDefault="00A70702" w:rsidP="00EB404B">
      <w:r>
        <w:separator/>
      </w:r>
    </w:p>
  </w:footnote>
  <w:footnote w:type="continuationSeparator" w:id="0">
    <w:p w14:paraId="065D9556" w14:textId="77777777" w:rsidR="00A70702" w:rsidRDefault="00A70702" w:rsidP="00EB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EDD"/>
    <w:multiLevelType w:val="multilevel"/>
    <w:tmpl w:val="0AD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2695"/>
    <w:multiLevelType w:val="multilevel"/>
    <w:tmpl w:val="9CA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5698"/>
    <w:multiLevelType w:val="multilevel"/>
    <w:tmpl w:val="A7E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493"/>
    <w:multiLevelType w:val="multilevel"/>
    <w:tmpl w:val="8850F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07D80"/>
    <w:multiLevelType w:val="multilevel"/>
    <w:tmpl w:val="F4A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A50C9"/>
    <w:multiLevelType w:val="multilevel"/>
    <w:tmpl w:val="CB1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8CA"/>
    <w:multiLevelType w:val="multilevel"/>
    <w:tmpl w:val="6DC4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77C63"/>
    <w:multiLevelType w:val="multilevel"/>
    <w:tmpl w:val="597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21B01"/>
    <w:multiLevelType w:val="multilevel"/>
    <w:tmpl w:val="4E1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F"/>
    <w:rsid w:val="00000B72"/>
    <w:rsid w:val="00000C94"/>
    <w:rsid w:val="0000537B"/>
    <w:rsid w:val="00007816"/>
    <w:rsid w:val="000101BA"/>
    <w:rsid w:val="00011E4A"/>
    <w:rsid w:val="00012D6B"/>
    <w:rsid w:val="00012E34"/>
    <w:rsid w:val="00013910"/>
    <w:rsid w:val="00015DCE"/>
    <w:rsid w:val="000166EF"/>
    <w:rsid w:val="000173D6"/>
    <w:rsid w:val="00023EC9"/>
    <w:rsid w:val="00030592"/>
    <w:rsid w:val="00033446"/>
    <w:rsid w:val="000372F7"/>
    <w:rsid w:val="00042838"/>
    <w:rsid w:val="00045983"/>
    <w:rsid w:val="00052299"/>
    <w:rsid w:val="00052A62"/>
    <w:rsid w:val="00060123"/>
    <w:rsid w:val="00061F0A"/>
    <w:rsid w:val="00070AD4"/>
    <w:rsid w:val="00074B10"/>
    <w:rsid w:val="00075272"/>
    <w:rsid w:val="00076A4C"/>
    <w:rsid w:val="00077906"/>
    <w:rsid w:val="0008036E"/>
    <w:rsid w:val="000834D4"/>
    <w:rsid w:val="0008457B"/>
    <w:rsid w:val="000866B6"/>
    <w:rsid w:val="00087EED"/>
    <w:rsid w:val="00092B88"/>
    <w:rsid w:val="00094F49"/>
    <w:rsid w:val="000971C9"/>
    <w:rsid w:val="000A0E00"/>
    <w:rsid w:val="000A7225"/>
    <w:rsid w:val="000B1541"/>
    <w:rsid w:val="000B2B30"/>
    <w:rsid w:val="000B762D"/>
    <w:rsid w:val="000C0735"/>
    <w:rsid w:val="000D20AD"/>
    <w:rsid w:val="000D2443"/>
    <w:rsid w:val="000D33A6"/>
    <w:rsid w:val="000D72E6"/>
    <w:rsid w:val="000E0342"/>
    <w:rsid w:val="000E781A"/>
    <w:rsid w:val="000F1BA2"/>
    <w:rsid w:val="000F25C6"/>
    <w:rsid w:val="000F5931"/>
    <w:rsid w:val="001044AF"/>
    <w:rsid w:val="00104C0A"/>
    <w:rsid w:val="001064DB"/>
    <w:rsid w:val="00107284"/>
    <w:rsid w:val="001109B5"/>
    <w:rsid w:val="00114282"/>
    <w:rsid w:val="0012059C"/>
    <w:rsid w:val="0012176A"/>
    <w:rsid w:val="00127289"/>
    <w:rsid w:val="001333B3"/>
    <w:rsid w:val="00133A64"/>
    <w:rsid w:val="00134C9B"/>
    <w:rsid w:val="00141346"/>
    <w:rsid w:val="001506B9"/>
    <w:rsid w:val="00152ADF"/>
    <w:rsid w:val="00157BD3"/>
    <w:rsid w:val="001612A8"/>
    <w:rsid w:val="00165371"/>
    <w:rsid w:val="00166C90"/>
    <w:rsid w:val="00172EEB"/>
    <w:rsid w:val="0018026D"/>
    <w:rsid w:val="001906A6"/>
    <w:rsid w:val="0019246C"/>
    <w:rsid w:val="001929FF"/>
    <w:rsid w:val="00194CC3"/>
    <w:rsid w:val="00196AF4"/>
    <w:rsid w:val="001A2BC8"/>
    <w:rsid w:val="001A42F4"/>
    <w:rsid w:val="001B142E"/>
    <w:rsid w:val="001B1AB1"/>
    <w:rsid w:val="001B7C57"/>
    <w:rsid w:val="001C768B"/>
    <w:rsid w:val="001D0F00"/>
    <w:rsid w:val="001D1697"/>
    <w:rsid w:val="001E0A2C"/>
    <w:rsid w:val="001E545B"/>
    <w:rsid w:val="001E5B3B"/>
    <w:rsid w:val="001F618F"/>
    <w:rsid w:val="002010AA"/>
    <w:rsid w:val="002025F2"/>
    <w:rsid w:val="00202D59"/>
    <w:rsid w:val="00210987"/>
    <w:rsid w:val="002144D2"/>
    <w:rsid w:val="00217789"/>
    <w:rsid w:val="00220BD7"/>
    <w:rsid w:val="00226B20"/>
    <w:rsid w:val="00227199"/>
    <w:rsid w:val="002317BF"/>
    <w:rsid w:val="0023260D"/>
    <w:rsid w:val="00232D04"/>
    <w:rsid w:val="00235694"/>
    <w:rsid w:val="0023716D"/>
    <w:rsid w:val="00237816"/>
    <w:rsid w:val="00237A21"/>
    <w:rsid w:val="00241E10"/>
    <w:rsid w:val="002571BA"/>
    <w:rsid w:val="00260030"/>
    <w:rsid w:val="002617B8"/>
    <w:rsid w:val="00262FBA"/>
    <w:rsid w:val="00272404"/>
    <w:rsid w:val="002757A6"/>
    <w:rsid w:val="00280B08"/>
    <w:rsid w:val="0028545E"/>
    <w:rsid w:val="00287829"/>
    <w:rsid w:val="00287E29"/>
    <w:rsid w:val="00297C1F"/>
    <w:rsid w:val="002A6F40"/>
    <w:rsid w:val="002A7DF7"/>
    <w:rsid w:val="002B0F44"/>
    <w:rsid w:val="002B3B44"/>
    <w:rsid w:val="002B4017"/>
    <w:rsid w:val="002B4CEE"/>
    <w:rsid w:val="002C412B"/>
    <w:rsid w:val="002D15FB"/>
    <w:rsid w:val="002D6EE8"/>
    <w:rsid w:val="002E21E5"/>
    <w:rsid w:val="002E5C38"/>
    <w:rsid w:val="002F1683"/>
    <w:rsid w:val="002F19D2"/>
    <w:rsid w:val="00301028"/>
    <w:rsid w:val="00301E72"/>
    <w:rsid w:val="00303691"/>
    <w:rsid w:val="00303AC8"/>
    <w:rsid w:val="00304ED3"/>
    <w:rsid w:val="0031089B"/>
    <w:rsid w:val="003146A3"/>
    <w:rsid w:val="003170D5"/>
    <w:rsid w:val="00317104"/>
    <w:rsid w:val="003221B8"/>
    <w:rsid w:val="00323DDD"/>
    <w:rsid w:val="003255EC"/>
    <w:rsid w:val="0032604F"/>
    <w:rsid w:val="003276EF"/>
    <w:rsid w:val="00330282"/>
    <w:rsid w:val="00330C73"/>
    <w:rsid w:val="00337392"/>
    <w:rsid w:val="00345617"/>
    <w:rsid w:val="003468AB"/>
    <w:rsid w:val="00350A69"/>
    <w:rsid w:val="003603C9"/>
    <w:rsid w:val="00360C83"/>
    <w:rsid w:val="0036286F"/>
    <w:rsid w:val="00382AFF"/>
    <w:rsid w:val="003835CC"/>
    <w:rsid w:val="0038563F"/>
    <w:rsid w:val="003902ED"/>
    <w:rsid w:val="0039304F"/>
    <w:rsid w:val="00396811"/>
    <w:rsid w:val="003A645B"/>
    <w:rsid w:val="003A6BC4"/>
    <w:rsid w:val="003B0E9A"/>
    <w:rsid w:val="003B2B0E"/>
    <w:rsid w:val="003B73BA"/>
    <w:rsid w:val="003C7631"/>
    <w:rsid w:val="003C7A46"/>
    <w:rsid w:val="003C7F67"/>
    <w:rsid w:val="003D6D03"/>
    <w:rsid w:val="003E0042"/>
    <w:rsid w:val="003E1A3B"/>
    <w:rsid w:val="003E31BE"/>
    <w:rsid w:val="003E3440"/>
    <w:rsid w:val="003F23B7"/>
    <w:rsid w:val="003F5974"/>
    <w:rsid w:val="003F6F20"/>
    <w:rsid w:val="004003BD"/>
    <w:rsid w:val="004030EB"/>
    <w:rsid w:val="00410FE2"/>
    <w:rsid w:val="00411BF0"/>
    <w:rsid w:val="004162DF"/>
    <w:rsid w:val="0042038A"/>
    <w:rsid w:val="00420B82"/>
    <w:rsid w:val="00421991"/>
    <w:rsid w:val="00425D26"/>
    <w:rsid w:val="00426935"/>
    <w:rsid w:val="0043086F"/>
    <w:rsid w:val="004325A6"/>
    <w:rsid w:val="00435F43"/>
    <w:rsid w:val="0043772C"/>
    <w:rsid w:val="00443BE0"/>
    <w:rsid w:val="00445C90"/>
    <w:rsid w:val="0044780D"/>
    <w:rsid w:val="00451D12"/>
    <w:rsid w:val="00452E57"/>
    <w:rsid w:val="004574CA"/>
    <w:rsid w:val="004577F3"/>
    <w:rsid w:val="00461F09"/>
    <w:rsid w:val="004640C2"/>
    <w:rsid w:val="00471FAD"/>
    <w:rsid w:val="00472FDA"/>
    <w:rsid w:val="0048165F"/>
    <w:rsid w:val="00482170"/>
    <w:rsid w:val="004852B6"/>
    <w:rsid w:val="00493E0F"/>
    <w:rsid w:val="004A1A68"/>
    <w:rsid w:val="004A240E"/>
    <w:rsid w:val="004A37DC"/>
    <w:rsid w:val="004A5C3D"/>
    <w:rsid w:val="004A6141"/>
    <w:rsid w:val="004B0516"/>
    <w:rsid w:val="004B1D83"/>
    <w:rsid w:val="004B4F1A"/>
    <w:rsid w:val="004B51E4"/>
    <w:rsid w:val="004C0013"/>
    <w:rsid w:val="004C1C53"/>
    <w:rsid w:val="004C5CC9"/>
    <w:rsid w:val="004C5D43"/>
    <w:rsid w:val="004C72A0"/>
    <w:rsid w:val="004D1655"/>
    <w:rsid w:val="004D1E09"/>
    <w:rsid w:val="004D414D"/>
    <w:rsid w:val="004D609F"/>
    <w:rsid w:val="004E04A0"/>
    <w:rsid w:val="004F2472"/>
    <w:rsid w:val="004F284B"/>
    <w:rsid w:val="004F3562"/>
    <w:rsid w:val="005053C5"/>
    <w:rsid w:val="00511D26"/>
    <w:rsid w:val="005134A4"/>
    <w:rsid w:val="00520428"/>
    <w:rsid w:val="005267FD"/>
    <w:rsid w:val="00527BE0"/>
    <w:rsid w:val="005326B8"/>
    <w:rsid w:val="00533B51"/>
    <w:rsid w:val="00535AFB"/>
    <w:rsid w:val="00536E6D"/>
    <w:rsid w:val="005406B9"/>
    <w:rsid w:val="00540E92"/>
    <w:rsid w:val="00542DAE"/>
    <w:rsid w:val="00550C99"/>
    <w:rsid w:val="005533F0"/>
    <w:rsid w:val="00554DEB"/>
    <w:rsid w:val="00555CEC"/>
    <w:rsid w:val="00555F73"/>
    <w:rsid w:val="00562659"/>
    <w:rsid w:val="00563E62"/>
    <w:rsid w:val="00577F62"/>
    <w:rsid w:val="00583864"/>
    <w:rsid w:val="0058779C"/>
    <w:rsid w:val="00594250"/>
    <w:rsid w:val="005947C7"/>
    <w:rsid w:val="005A4CFA"/>
    <w:rsid w:val="005B3F94"/>
    <w:rsid w:val="005B5039"/>
    <w:rsid w:val="005C1511"/>
    <w:rsid w:val="005C529D"/>
    <w:rsid w:val="005D10C1"/>
    <w:rsid w:val="005E1EBC"/>
    <w:rsid w:val="005E5F27"/>
    <w:rsid w:val="005E5FBB"/>
    <w:rsid w:val="005E77B2"/>
    <w:rsid w:val="005E7D48"/>
    <w:rsid w:val="005F12BF"/>
    <w:rsid w:val="005F3F58"/>
    <w:rsid w:val="005F61BA"/>
    <w:rsid w:val="005F6E28"/>
    <w:rsid w:val="0060438C"/>
    <w:rsid w:val="00607CA9"/>
    <w:rsid w:val="006130BD"/>
    <w:rsid w:val="0061322A"/>
    <w:rsid w:val="006136CB"/>
    <w:rsid w:val="00614064"/>
    <w:rsid w:val="00617226"/>
    <w:rsid w:val="006176D6"/>
    <w:rsid w:val="0062186E"/>
    <w:rsid w:val="00623FE4"/>
    <w:rsid w:val="0063228F"/>
    <w:rsid w:val="006332E5"/>
    <w:rsid w:val="006367A8"/>
    <w:rsid w:val="006369AD"/>
    <w:rsid w:val="006408E9"/>
    <w:rsid w:val="006412BF"/>
    <w:rsid w:val="00644A18"/>
    <w:rsid w:val="00645FDB"/>
    <w:rsid w:val="006478F8"/>
    <w:rsid w:val="00647C15"/>
    <w:rsid w:val="00652BD0"/>
    <w:rsid w:val="0066209E"/>
    <w:rsid w:val="00664862"/>
    <w:rsid w:val="00665B23"/>
    <w:rsid w:val="00667380"/>
    <w:rsid w:val="006736DF"/>
    <w:rsid w:val="006751D7"/>
    <w:rsid w:val="006766DB"/>
    <w:rsid w:val="006779D8"/>
    <w:rsid w:val="00677EDF"/>
    <w:rsid w:val="0068245D"/>
    <w:rsid w:val="00686B2C"/>
    <w:rsid w:val="0068751A"/>
    <w:rsid w:val="006903B4"/>
    <w:rsid w:val="0069084E"/>
    <w:rsid w:val="006919F9"/>
    <w:rsid w:val="006A73A7"/>
    <w:rsid w:val="006A7AC5"/>
    <w:rsid w:val="006B5E81"/>
    <w:rsid w:val="006B67DC"/>
    <w:rsid w:val="006B6A45"/>
    <w:rsid w:val="006B6C2A"/>
    <w:rsid w:val="006C0450"/>
    <w:rsid w:val="006C49DB"/>
    <w:rsid w:val="006C6259"/>
    <w:rsid w:val="006C7EFC"/>
    <w:rsid w:val="006D2E03"/>
    <w:rsid w:val="006D308B"/>
    <w:rsid w:val="006D37E6"/>
    <w:rsid w:val="006D7385"/>
    <w:rsid w:val="006D787E"/>
    <w:rsid w:val="006E097D"/>
    <w:rsid w:val="006F27F1"/>
    <w:rsid w:val="006F4ED8"/>
    <w:rsid w:val="0070158F"/>
    <w:rsid w:val="00711C0A"/>
    <w:rsid w:val="00714D37"/>
    <w:rsid w:val="00720562"/>
    <w:rsid w:val="007213D5"/>
    <w:rsid w:val="00730159"/>
    <w:rsid w:val="00732EE0"/>
    <w:rsid w:val="00747129"/>
    <w:rsid w:val="00752D8B"/>
    <w:rsid w:val="007554C0"/>
    <w:rsid w:val="00764B2F"/>
    <w:rsid w:val="007658C7"/>
    <w:rsid w:val="00773138"/>
    <w:rsid w:val="0077578C"/>
    <w:rsid w:val="007760AB"/>
    <w:rsid w:val="0077734E"/>
    <w:rsid w:val="007829C0"/>
    <w:rsid w:val="00783AF4"/>
    <w:rsid w:val="00785185"/>
    <w:rsid w:val="007919FD"/>
    <w:rsid w:val="0079321B"/>
    <w:rsid w:val="007935D1"/>
    <w:rsid w:val="00793748"/>
    <w:rsid w:val="00793D90"/>
    <w:rsid w:val="007A012A"/>
    <w:rsid w:val="007B1A5F"/>
    <w:rsid w:val="007B2B36"/>
    <w:rsid w:val="007B3758"/>
    <w:rsid w:val="007B71F9"/>
    <w:rsid w:val="007C0281"/>
    <w:rsid w:val="007C066A"/>
    <w:rsid w:val="007C684A"/>
    <w:rsid w:val="007D1DBD"/>
    <w:rsid w:val="007D28E7"/>
    <w:rsid w:val="007D4281"/>
    <w:rsid w:val="007E0BAA"/>
    <w:rsid w:val="007E0DB0"/>
    <w:rsid w:val="007E2B7C"/>
    <w:rsid w:val="007E6131"/>
    <w:rsid w:val="007E6A3F"/>
    <w:rsid w:val="007F2D2C"/>
    <w:rsid w:val="007F7DF0"/>
    <w:rsid w:val="00801E45"/>
    <w:rsid w:val="008044E2"/>
    <w:rsid w:val="0081023F"/>
    <w:rsid w:val="00810708"/>
    <w:rsid w:val="00817567"/>
    <w:rsid w:val="00820CC5"/>
    <w:rsid w:val="00821E67"/>
    <w:rsid w:val="008306C0"/>
    <w:rsid w:val="00830FC0"/>
    <w:rsid w:val="00831F68"/>
    <w:rsid w:val="00833F82"/>
    <w:rsid w:val="0084038D"/>
    <w:rsid w:val="00840C0C"/>
    <w:rsid w:val="008435EC"/>
    <w:rsid w:val="008447D7"/>
    <w:rsid w:val="008463C0"/>
    <w:rsid w:val="00851DF1"/>
    <w:rsid w:val="008550A7"/>
    <w:rsid w:val="00855E1A"/>
    <w:rsid w:val="00864CAA"/>
    <w:rsid w:val="008765FE"/>
    <w:rsid w:val="0088018C"/>
    <w:rsid w:val="00881501"/>
    <w:rsid w:val="00887934"/>
    <w:rsid w:val="00891375"/>
    <w:rsid w:val="008960E8"/>
    <w:rsid w:val="008A1246"/>
    <w:rsid w:val="008A1586"/>
    <w:rsid w:val="008A27B8"/>
    <w:rsid w:val="008A2C80"/>
    <w:rsid w:val="008A3699"/>
    <w:rsid w:val="008B12C2"/>
    <w:rsid w:val="008B2541"/>
    <w:rsid w:val="008B35A1"/>
    <w:rsid w:val="008B7874"/>
    <w:rsid w:val="008C5628"/>
    <w:rsid w:val="008D520F"/>
    <w:rsid w:val="008E2119"/>
    <w:rsid w:val="008E3153"/>
    <w:rsid w:val="008F19FB"/>
    <w:rsid w:val="008F31CA"/>
    <w:rsid w:val="008F33C1"/>
    <w:rsid w:val="0090052E"/>
    <w:rsid w:val="0090155F"/>
    <w:rsid w:val="00910164"/>
    <w:rsid w:val="00910F0E"/>
    <w:rsid w:val="0091151C"/>
    <w:rsid w:val="00923927"/>
    <w:rsid w:val="00923A62"/>
    <w:rsid w:val="00930B80"/>
    <w:rsid w:val="00932A1D"/>
    <w:rsid w:val="00934E1E"/>
    <w:rsid w:val="009368F6"/>
    <w:rsid w:val="009431D5"/>
    <w:rsid w:val="0094503C"/>
    <w:rsid w:val="00954756"/>
    <w:rsid w:val="00954A68"/>
    <w:rsid w:val="00954E87"/>
    <w:rsid w:val="009556E9"/>
    <w:rsid w:val="00956B58"/>
    <w:rsid w:val="00961F02"/>
    <w:rsid w:val="00966019"/>
    <w:rsid w:val="00967303"/>
    <w:rsid w:val="009720BD"/>
    <w:rsid w:val="00973AF4"/>
    <w:rsid w:val="0098669B"/>
    <w:rsid w:val="00991445"/>
    <w:rsid w:val="00994366"/>
    <w:rsid w:val="009947C9"/>
    <w:rsid w:val="00995D4C"/>
    <w:rsid w:val="009A1A68"/>
    <w:rsid w:val="009A3326"/>
    <w:rsid w:val="009B2514"/>
    <w:rsid w:val="009B2BAC"/>
    <w:rsid w:val="009B3375"/>
    <w:rsid w:val="009B36D4"/>
    <w:rsid w:val="009B3B3D"/>
    <w:rsid w:val="009B5A2E"/>
    <w:rsid w:val="009B6637"/>
    <w:rsid w:val="009C0109"/>
    <w:rsid w:val="009C134B"/>
    <w:rsid w:val="009C4D4F"/>
    <w:rsid w:val="009D3558"/>
    <w:rsid w:val="009D3E1F"/>
    <w:rsid w:val="009D44BA"/>
    <w:rsid w:val="009E07CD"/>
    <w:rsid w:val="009E0844"/>
    <w:rsid w:val="009E253B"/>
    <w:rsid w:val="009E5BD0"/>
    <w:rsid w:val="009F229A"/>
    <w:rsid w:val="009F4FBA"/>
    <w:rsid w:val="009F65D1"/>
    <w:rsid w:val="009F7C80"/>
    <w:rsid w:val="00A008A6"/>
    <w:rsid w:val="00A02B67"/>
    <w:rsid w:val="00A03A64"/>
    <w:rsid w:val="00A11458"/>
    <w:rsid w:val="00A1454D"/>
    <w:rsid w:val="00A156AD"/>
    <w:rsid w:val="00A216D1"/>
    <w:rsid w:val="00A229D8"/>
    <w:rsid w:val="00A233A2"/>
    <w:rsid w:val="00A23AE9"/>
    <w:rsid w:val="00A32B4D"/>
    <w:rsid w:val="00A33126"/>
    <w:rsid w:val="00A42E03"/>
    <w:rsid w:val="00A44D16"/>
    <w:rsid w:val="00A53734"/>
    <w:rsid w:val="00A56D2E"/>
    <w:rsid w:val="00A5701F"/>
    <w:rsid w:val="00A70702"/>
    <w:rsid w:val="00A7174D"/>
    <w:rsid w:val="00A73922"/>
    <w:rsid w:val="00A74877"/>
    <w:rsid w:val="00A74E2D"/>
    <w:rsid w:val="00A81B65"/>
    <w:rsid w:val="00A85347"/>
    <w:rsid w:val="00A90177"/>
    <w:rsid w:val="00AA0532"/>
    <w:rsid w:val="00AA1974"/>
    <w:rsid w:val="00AC0DAD"/>
    <w:rsid w:val="00AC2CB8"/>
    <w:rsid w:val="00AC4FB0"/>
    <w:rsid w:val="00AC547D"/>
    <w:rsid w:val="00AD6514"/>
    <w:rsid w:val="00AE17AC"/>
    <w:rsid w:val="00AE1F0B"/>
    <w:rsid w:val="00AE3231"/>
    <w:rsid w:val="00AE3826"/>
    <w:rsid w:val="00AE6456"/>
    <w:rsid w:val="00AF3D14"/>
    <w:rsid w:val="00AF429F"/>
    <w:rsid w:val="00AF5CD2"/>
    <w:rsid w:val="00AF7805"/>
    <w:rsid w:val="00B01EB7"/>
    <w:rsid w:val="00B03050"/>
    <w:rsid w:val="00B1192F"/>
    <w:rsid w:val="00B1195E"/>
    <w:rsid w:val="00B12632"/>
    <w:rsid w:val="00B1406F"/>
    <w:rsid w:val="00B1741F"/>
    <w:rsid w:val="00B23D55"/>
    <w:rsid w:val="00B27998"/>
    <w:rsid w:val="00B3285E"/>
    <w:rsid w:val="00B34FD1"/>
    <w:rsid w:val="00B3541C"/>
    <w:rsid w:val="00B42327"/>
    <w:rsid w:val="00B42BCE"/>
    <w:rsid w:val="00B43981"/>
    <w:rsid w:val="00B4529B"/>
    <w:rsid w:val="00B47815"/>
    <w:rsid w:val="00B5157A"/>
    <w:rsid w:val="00B53763"/>
    <w:rsid w:val="00B55C1B"/>
    <w:rsid w:val="00B561AB"/>
    <w:rsid w:val="00B57A8E"/>
    <w:rsid w:val="00B62D79"/>
    <w:rsid w:val="00B65434"/>
    <w:rsid w:val="00B67AAD"/>
    <w:rsid w:val="00B73F6E"/>
    <w:rsid w:val="00B74508"/>
    <w:rsid w:val="00B752CC"/>
    <w:rsid w:val="00B934F8"/>
    <w:rsid w:val="00B937D8"/>
    <w:rsid w:val="00B93914"/>
    <w:rsid w:val="00B94187"/>
    <w:rsid w:val="00B975BE"/>
    <w:rsid w:val="00B97DDD"/>
    <w:rsid w:val="00BB1CBE"/>
    <w:rsid w:val="00BB1EAD"/>
    <w:rsid w:val="00BB4274"/>
    <w:rsid w:val="00BB78B1"/>
    <w:rsid w:val="00BC099A"/>
    <w:rsid w:val="00BC1746"/>
    <w:rsid w:val="00BC1E8C"/>
    <w:rsid w:val="00BC1FD6"/>
    <w:rsid w:val="00BC2016"/>
    <w:rsid w:val="00BC21DA"/>
    <w:rsid w:val="00BC31FD"/>
    <w:rsid w:val="00BC478E"/>
    <w:rsid w:val="00BE0AC9"/>
    <w:rsid w:val="00BE1E48"/>
    <w:rsid w:val="00BE2907"/>
    <w:rsid w:val="00BE4BF6"/>
    <w:rsid w:val="00BE696F"/>
    <w:rsid w:val="00BF5198"/>
    <w:rsid w:val="00BF54B2"/>
    <w:rsid w:val="00BF5580"/>
    <w:rsid w:val="00BF6217"/>
    <w:rsid w:val="00BF627E"/>
    <w:rsid w:val="00C0127E"/>
    <w:rsid w:val="00C03E0C"/>
    <w:rsid w:val="00C10129"/>
    <w:rsid w:val="00C14A93"/>
    <w:rsid w:val="00C2383B"/>
    <w:rsid w:val="00C23D90"/>
    <w:rsid w:val="00C25A3E"/>
    <w:rsid w:val="00C27440"/>
    <w:rsid w:val="00C332AF"/>
    <w:rsid w:val="00C33458"/>
    <w:rsid w:val="00C3675D"/>
    <w:rsid w:val="00C41093"/>
    <w:rsid w:val="00C44451"/>
    <w:rsid w:val="00C45825"/>
    <w:rsid w:val="00C50567"/>
    <w:rsid w:val="00C57BDC"/>
    <w:rsid w:val="00C65BC3"/>
    <w:rsid w:val="00C6690E"/>
    <w:rsid w:val="00C70122"/>
    <w:rsid w:val="00C70449"/>
    <w:rsid w:val="00C7158D"/>
    <w:rsid w:val="00C71675"/>
    <w:rsid w:val="00C7387D"/>
    <w:rsid w:val="00C750A7"/>
    <w:rsid w:val="00C7520A"/>
    <w:rsid w:val="00C75385"/>
    <w:rsid w:val="00C81440"/>
    <w:rsid w:val="00C8733A"/>
    <w:rsid w:val="00C91A33"/>
    <w:rsid w:val="00C92CDF"/>
    <w:rsid w:val="00C940C5"/>
    <w:rsid w:val="00C96292"/>
    <w:rsid w:val="00C965C0"/>
    <w:rsid w:val="00CA02A7"/>
    <w:rsid w:val="00CA4179"/>
    <w:rsid w:val="00CA499E"/>
    <w:rsid w:val="00CA711B"/>
    <w:rsid w:val="00CA72D8"/>
    <w:rsid w:val="00CB3E9F"/>
    <w:rsid w:val="00CB5450"/>
    <w:rsid w:val="00CC10E1"/>
    <w:rsid w:val="00CC1CFB"/>
    <w:rsid w:val="00CC480A"/>
    <w:rsid w:val="00CC71F1"/>
    <w:rsid w:val="00CD07E6"/>
    <w:rsid w:val="00CD2077"/>
    <w:rsid w:val="00CD3355"/>
    <w:rsid w:val="00CD40E6"/>
    <w:rsid w:val="00CD4151"/>
    <w:rsid w:val="00CD648B"/>
    <w:rsid w:val="00CD6C14"/>
    <w:rsid w:val="00CE360D"/>
    <w:rsid w:val="00CE38F6"/>
    <w:rsid w:val="00CF6D65"/>
    <w:rsid w:val="00D005A7"/>
    <w:rsid w:val="00D00D5C"/>
    <w:rsid w:val="00D058CB"/>
    <w:rsid w:val="00D12257"/>
    <w:rsid w:val="00D160AC"/>
    <w:rsid w:val="00D16272"/>
    <w:rsid w:val="00D17137"/>
    <w:rsid w:val="00D201F6"/>
    <w:rsid w:val="00D21D6B"/>
    <w:rsid w:val="00D31A40"/>
    <w:rsid w:val="00D31FE5"/>
    <w:rsid w:val="00D32B01"/>
    <w:rsid w:val="00D34F9B"/>
    <w:rsid w:val="00D40AED"/>
    <w:rsid w:val="00D42A70"/>
    <w:rsid w:val="00D509F0"/>
    <w:rsid w:val="00D52B35"/>
    <w:rsid w:val="00D533CE"/>
    <w:rsid w:val="00D5614D"/>
    <w:rsid w:val="00D56517"/>
    <w:rsid w:val="00D566E0"/>
    <w:rsid w:val="00D56735"/>
    <w:rsid w:val="00D772FA"/>
    <w:rsid w:val="00D80044"/>
    <w:rsid w:val="00D81BEA"/>
    <w:rsid w:val="00D83134"/>
    <w:rsid w:val="00D84EE2"/>
    <w:rsid w:val="00D92CB3"/>
    <w:rsid w:val="00D93E96"/>
    <w:rsid w:val="00D9524E"/>
    <w:rsid w:val="00D96A04"/>
    <w:rsid w:val="00DA2184"/>
    <w:rsid w:val="00DA5A99"/>
    <w:rsid w:val="00DA5EA4"/>
    <w:rsid w:val="00DB0DE3"/>
    <w:rsid w:val="00DB1CF0"/>
    <w:rsid w:val="00DB4629"/>
    <w:rsid w:val="00DC155E"/>
    <w:rsid w:val="00DC1E91"/>
    <w:rsid w:val="00DC24B2"/>
    <w:rsid w:val="00DC2B3F"/>
    <w:rsid w:val="00DC4014"/>
    <w:rsid w:val="00DC480E"/>
    <w:rsid w:val="00DC5074"/>
    <w:rsid w:val="00DC51B6"/>
    <w:rsid w:val="00DD04D3"/>
    <w:rsid w:val="00DD3012"/>
    <w:rsid w:val="00DD6A81"/>
    <w:rsid w:val="00DE0538"/>
    <w:rsid w:val="00DE2DB9"/>
    <w:rsid w:val="00DF0E38"/>
    <w:rsid w:val="00DF29CA"/>
    <w:rsid w:val="00DF71D7"/>
    <w:rsid w:val="00E00174"/>
    <w:rsid w:val="00E035BE"/>
    <w:rsid w:val="00E0501C"/>
    <w:rsid w:val="00E10A8F"/>
    <w:rsid w:val="00E14970"/>
    <w:rsid w:val="00E15097"/>
    <w:rsid w:val="00E15C9D"/>
    <w:rsid w:val="00E1694D"/>
    <w:rsid w:val="00E261FC"/>
    <w:rsid w:val="00E26559"/>
    <w:rsid w:val="00E32609"/>
    <w:rsid w:val="00E36ED9"/>
    <w:rsid w:val="00E51E25"/>
    <w:rsid w:val="00E55A88"/>
    <w:rsid w:val="00E56053"/>
    <w:rsid w:val="00E56388"/>
    <w:rsid w:val="00E61465"/>
    <w:rsid w:val="00E71130"/>
    <w:rsid w:val="00E71187"/>
    <w:rsid w:val="00E759AC"/>
    <w:rsid w:val="00E77017"/>
    <w:rsid w:val="00E81815"/>
    <w:rsid w:val="00E82659"/>
    <w:rsid w:val="00E8400D"/>
    <w:rsid w:val="00E86788"/>
    <w:rsid w:val="00E96FBA"/>
    <w:rsid w:val="00EA0E89"/>
    <w:rsid w:val="00EA3EDC"/>
    <w:rsid w:val="00EA6164"/>
    <w:rsid w:val="00EA6EE3"/>
    <w:rsid w:val="00EB0B3B"/>
    <w:rsid w:val="00EB404B"/>
    <w:rsid w:val="00EB5B8B"/>
    <w:rsid w:val="00EB662B"/>
    <w:rsid w:val="00EC6DDB"/>
    <w:rsid w:val="00ED3989"/>
    <w:rsid w:val="00ED7332"/>
    <w:rsid w:val="00EE4215"/>
    <w:rsid w:val="00EF22AD"/>
    <w:rsid w:val="00EF5459"/>
    <w:rsid w:val="00EF6FDE"/>
    <w:rsid w:val="00F067C0"/>
    <w:rsid w:val="00F07195"/>
    <w:rsid w:val="00F15338"/>
    <w:rsid w:val="00F1589B"/>
    <w:rsid w:val="00F21956"/>
    <w:rsid w:val="00F334FA"/>
    <w:rsid w:val="00F373C4"/>
    <w:rsid w:val="00F40DAD"/>
    <w:rsid w:val="00F40EF6"/>
    <w:rsid w:val="00F40FDB"/>
    <w:rsid w:val="00F4172F"/>
    <w:rsid w:val="00F43872"/>
    <w:rsid w:val="00F45EF0"/>
    <w:rsid w:val="00F461A7"/>
    <w:rsid w:val="00F464A0"/>
    <w:rsid w:val="00F52ED5"/>
    <w:rsid w:val="00F57565"/>
    <w:rsid w:val="00F647C7"/>
    <w:rsid w:val="00F64A4F"/>
    <w:rsid w:val="00F70D2B"/>
    <w:rsid w:val="00F70ED8"/>
    <w:rsid w:val="00F72939"/>
    <w:rsid w:val="00F74591"/>
    <w:rsid w:val="00F74C6B"/>
    <w:rsid w:val="00F75A2F"/>
    <w:rsid w:val="00F76142"/>
    <w:rsid w:val="00F83BCB"/>
    <w:rsid w:val="00F84837"/>
    <w:rsid w:val="00F84AA5"/>
    <w:rsid w:val="00F903A3"/>
    <w:rsid w:val="00F93083"/>
    <w:rsid w:val="00F95D93"/>
    <w:rsid w:val="00F968B6"/>
    <w:rsid w:val="00FA0ED5"/>
    <w:rsid w:val="00FA244C"/>
    <w:rsid w:val="00FA31A6"/>
    <w:rsid w:val="00FA383A"/>
    <w:rsid w:val="00FA53E8"/>
    <w:rsid w:val="00FA60F3"/>
    <w:rsid w:val="00FB1AD7"/>
    <w:rsid w:val="00FB21CF"/>
    <w:rsid w:val="00FC01A7"/>
    <w:rsid w:val="00FC3D2A"/>
    <w:rsid w:val="00FD1F2F"/>
    <w:rsid w:val="00FD783D"/>
    <w:rsid w:val="00FE3402"/>
    <w:rsid w:val="00FF58F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C654"/>
  <w15:docId w15:val="{7FFF597F-272B-4A0F-B754-F9F4B94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6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1DF1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4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04B"/>
    <w:rPr>
      <w:sz w:val="24"/>
      <w:szCs w:val="24"/>
    </w:rPr>
  </w:style>
  <w:style w:type="paragraph" w:styleId="a5">
    <w:name w:val="footer"/>
    <w:basedOn w:val="a"/>
    <w:link w:val="a6"/>
    <w:rsid w:val="00EB4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404B"/>
    <w:rPr>
      <w:sz w:val="24"/>
      <w:szCs w:val="24"/>
    </w:rPr>
  </w:style>
  <w:style w:type="paragraph" w:styleId="a7">
    <w:name w:val="Body Text Indent"/>
    <w:basedOn w:val="a"/>
    <w:link w:val="a8"/>
    <w:rsid w:val="00930B8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30B80"/>
  </w:style>
  <w:style w:type="paragraph" w:styleId="a9">
    <w:name w:val="Normal (Web)"/>
    <w:basedOn w:val="a"/>
    <w:uiPriority w:val="99"/>
    <w:rsid w:val="0052042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3FE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23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B4F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4F1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BE1E48"/>
    <w:rPr>
      <w:sz w:val="16"/>
      <w:szCs w:val="16"/>
    </w:rPr>
  </w:style>
  <w:style w:type="paragraph" w:styleId="af">
    <w:name w:val="annotation text"/>
    <w:basedOn w:val="a"/>
    <w:link w:val="af0"/>
    <w:rsid w:val="00BE1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E1E48"/>
  </w:style>
  <w:style w:type="paragraph" w:styleId="af1">
    <w:name w:val="annotation subject"/>
    <w:basedOn w:val="af"/>
    <w:next w:val="af"/>
    <w:link w:val="af2"/>
    <w:rsid w:val="00BE1E48"/>
    <w:rPr>
      <w:b/>
      <w:bCs/>
    </w:rPr>
  </w:style>
  <w:style w:type="character" w:customStyle="1" w:styleId="af2">
    <w:name w:val="Тема примечания Знак"/>
    <w:basedOn w:val="af0"/>
    <w:link w:val="af1"/>
    <w:rsid w:val="00BE1E48"/>
    <w:rPr>
      <w:b/>
      <w:bCs/>
    </w:rPr>
  </w:style>
  <w:style w:type="paragraph" w:styleId="af3">
    <w:name w:val="No Spacing"/>
    <w:uiPriority w:val="1"/>
    <w:qFormat/>
    <w:rsid w:val="00840C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840C0C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21"/>
    <w:rsid w:val="009D44BA"/>
    <w:rPr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D44BA"/>
    <w:rPr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f5"/>
    <w:rsid w:val="009D44B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5"/>
    <w:rsid w:val="009D44B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5"/>
    <w:rsid w:val="009D44BA"/>
    <w:pPr>
      <w:widowControl w:val="0"/>
      <w:shd w:val="clear" w:color="auto" w:fill="FFFFFF"/>
      <w:spacing w:line="274" w:lineRule="exact"/>
    </w:pPr>
    <w:rPr>
      <w:sz w:val="22"/>
      <w:szCs w:val="22"/>
    </w:rPr>
  </w:style>
  <w:style w:type="paragraph" w:customStyle="1" w:styleId="23">
    <w:name w:val="Основной текст (2)"/>
    <w:basedOn w:val="a"/>
    <w:link w:val="22"/>
    <w:rsid w:val="009D44BA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qFormat/>
    <w:rsid w:val="009D44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ropdown-user-namefirst-letter">
    <w:name w:val="dropdown-user-name__first-letter"/>
    <w:basedOn w:val="a0"/>
    <w:rsid w:val="009D44BA"/>
  </w:style>
  <w:style w:type="character" w:customStyle="1" w:styleId="20">
    <w:name w:val="Заголовок 2 Знак"/>
    <w:basedOn w:val="a0"/>
    <w:link w:val="2"/>
    <w:rsid w:val="00851DF1"/>
    <w:rPr>
      <w:b/>
    </w:rPr>
  </w:style>
  <w:style w:type="character" w:styleId="af7">
    <w:name w:val="Strong"/>
    <w:qFormat/>
    <w:rsid w:val="00851DF1"/>
    <w:rPr>
      <w:b/>
      <w:bCs/>
    </w:rPr>
  </w:style>
  <w:style w:type="character" w:customStyle="1" w:styleId="header-user-name">
    <w:name w:val="header-user-name"/>
    <w:rsid w:val="00851DF1"/>
  </w:style>
  <w:style w:type="paragraph" w:customStyle="1" w:styleId="p4">
    <w:name w:val="p4"/>
    <w:basedOn w:val="a"/>
    <w:rsid w:val="00851DF1"/>
    <w:pPr>
      <w:spacing w:before="100" w:beforeAutospacing="1" w:after="100" w:afterAutospacing="1"/>
    </w:pPr>
  </w:style>
  <w:style w:type="character" w:customStyle="1" w:styleId="normaltextrun1">
    <w:name w:val="normaltextrun1"/>
    <w:basedOn w:val="a0"/>
    <w:rsid w:val="00A74877"/>
  </w:style>
  <w:style w:type="character" w:customStyle="1" w:styleId="spellingerror">
    <w:name w:val="spellingerror"/>
    <w:basedOn w:val="a0"/>
    <w:rsid w:val="00A7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9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4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84791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9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53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60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6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19497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0032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71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7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6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40957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73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43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4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55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5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2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56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80542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12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07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2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2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91299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76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4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1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89299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8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454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a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9F3E-6D73-43A5-AC4C-8D3D3B90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1394</Words>
  <Characters>10619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библиотеке ГОУ СПО «ЛМК»:</vt:lpstr>
    </vt:vector>
  </TitlesOfParts>
  <Company>lbmc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ГОУ СПО «ЛМК»:</dc:title>
  <dc:creator>irina</dc:creator>
  <cp:lastModifiedBy>Елена Разумовская</cp:lastModifiedBy>
  <cp:revision>6</cp:revision>
  <cp:lastPrinted>2021-01-25T14:23:00Z</cp:lastPrinted>
  <dcterms:created xsi:type="dcterms:W3CDTF">2021-01-28T06:53:00Z</dcterms:created>
  <dcterms:modified xsi:type="dcterms:W3CDTF">2021-02-01T11:08:00Z</dcterms:modified>
</cp:coreProperties>
</file>