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183D4" w14:textId="77777777" w:rsidR="00056DA7" w:rsidRPr="00056DA7" w:rsidRDefault="00056DA7" w:rsidP="00056DA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54B2E36" w14:textId="77777777" w:rsidR="00056DA7" w:rsidRPr="00056DA7" w:rsidRDefault="00056DA7" w:rsidP="00056DA7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Исх. №_______ «____» _______20__г.</w:t>
      </w:r>
    </w:p>
    <w:p w14:paraId="4038B16C" w14:textId="77777777" w:rsidR="00056DA7" w:rsidRPr="00056DA7" w:rsidRDefault="00056DA7" w:rsidP="00056D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056DA7" w:rsidRPr="00056DA7" w14:paraId="6CA4FC4B" w14:textId="77777777" w:rsidTr="007F3790">
        <w:trPr>
          <w:jc w:val="center"/>
        </w:trPr>
        <w:tc>
          <w:tcPr>
            <w:tcW w:w="4253" w:type="dxa"/>
          </w:tcPr>
          <w:p w14:paraId="59FB53F9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19D16C33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6DA7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123093DB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6DA7"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106FAAE2" w14:textId="77777777" w:rsidR="00056DA7" w:rsidRPr="00056DA7" w:rsidRDefault="00056DA7" w:rsidP="00056D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26FB474A" w14:textId="77777777" w:rsidR="00056DA7" w:rsidRPr="00056DA7" w:rsidRDefault="00056DA7" w:rsidP="00056DA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056DA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КОММЕРЧЕСКОЕ ПРЕДЛОЖЕНИЕ</w:t>
      </w:r>
    </w:p>
    <w:p w14:paraId="10EABBA6" w14:textId="77777777" w:rsidR="00056DA7" w:rsidRPr="00056DA7" w:rsidRDefault="00056DA7" w:rsidP="00056D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182D9A03" w14:textId="1F664DC8" w:rsidR="00056DA7" w:rsidRPr="00056DA7" w:rsidRDefault="00056DA7" w:rsidP="00056DA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056DA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на участие в выборе исполнителя на выполнение работ (услуг) в рамках реализации </w:t>
      </w:r>
      <w:r w:rsidRPr="00056DA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br/>
        <w:t>мероприятия «Функционирование Центра поддержки экспорта» в 20</w:t>
      </w: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24</w:t>
      </w:r>
      <w:r w:rsidRPr="00056DA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 году</w:t>
      </w:r>
    </w:p>
    <w:p w14:paraId="287A1C3D" w14:textId="77777777" w:rsidR="00056DA7" w:rsidRPr="00056DA7" w:rsidRDefault="00056DA7" w:rsidP="00056DA7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934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11"/>
        <w:gridCol w:w="1641"/>
        <w:gridCol w:w="3789"/>
      </w:tblGrid>
      <w:tr w:rsidR="00056DA7" w:rsidRPr="00056DA7" w14:paraId="0353ACE7" w14:textId="77777777" w:rsidTr="00056DA7">
        <w:trPr>
          <w:trHeight w:val="1373"/>
        </w:trPr>
        <w:tc>
          <w:tcPr>
            <w:tcW w:w="3911" w:type="dxa"/>
          </w:tcPr>
          <w:p w14:paraId="6F9A1E02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067E285E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0" w:type="dxa"/>
            <w:gridSpan w:val="2"/>
          </w:tcPr>
          <w:p w14:paraId="30DF5885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A7" w:rsidRPr="00056DA7" w14:paraId="45FA0B84" w14:textId="77777777" w:rsidTr="00056DA7">
        <w:trPr>
          <w:trHeight w:val="1601"/>
        </w:trPr>
        <w:tc>
          <w:tcPr>
            <w:tcW w:w="3911" w:type="dxa"/>
          </w:tcPr>
          <w:p w14:paraId="3C1CD171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389BA662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64ACF46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5430" w:type="dxa"/>
            <w:gridSpan w:val="2"/>
          </w:tcPr>
          <w:p w14:paraId="3EFE89D2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A7" w:rsidRPr="00056DA7" w14:paraId="6A0D1171" w14:textId="77777777" w:rsidTr="00056DA7">
        <w:trPr>
          <w:trHeight w:val="1601"/>
        </w:trPr>
        <w:tc>
          <w:tcPr>
            <w:tcW w:w="3911" w:type="dxa"/>
          </w:tcPr>
          <w:p w14:paraId="249892B5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0C40F5BC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Федерации)</w:t>
            </w:r>
          </w:p>
        </w:tc>
        <w:tc>
          <w:tcPr>
            <w:tcW w:w="5430" w:type="dxa"/>
            <w:gridSpan w:val="2"/>
          </w:tcPr>
          <w:p w14:paraId="331FE7D1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A7" w:rsidRPr="00056DA7" w14:paraId="2B998F09" w14:textId="77777777" w:rsidTr="00056DA7">
        <w:trPr>
          <w:trHeight w:val="1373"/>
        </w:trPr>
        <w:tc>
          <w:tcPr>
            <w:tcW w:w="3911" w:type="dxa"/>
          </w:tcPr>
          <w:p w14:paraId="1263180F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5430" w:type="dxa"/>
            <w:gridSpan w:val="2"/>
          </w:tcPr>
          <w:p w14:paraId="7E9EC286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A7" w:rsidRPr="00056DA7" w14:paraId="78F2A04F" w14:textId="77777777" w:rsidTr="00056DA7">
        <w:trPr>
          <w:trHeight w:val="454"/>
        </w:trPr>
        <w:tc>
          <w:tcPr>
            <w:tcW w:w="3911" w:type="dxa"/>
          </w:tcPr>
          <w:p w14:paraId="3D110597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430" w:type="dxa"/>
            <w:gridSpan w:val="2"/>
          </w:tcPr>
          <w:p w14:paraId="511049F8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A7" w:rsidRPr="00056DA7" w14:paraId="43E91F46" w14:textId="77777777" w:rsidTr="00056DA7">
        <w:trPr>
          <w:trHeight w:val="237"/>
        </w:trPr>
        <w:tc>
          <w:tcPr>
            <w:tcW w:w="3911" w:type="dxa"/>
          </w:tcPr>
          <w:p w14:paraId="0EFCE226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430" w:type="dxa"/>
            <w:gridSpan w:val="2"/>
          </w:tcPr>
          <w:p w14:paraId="167C9191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A7" w:rsidRPr="00056DA7" w14:paraId="317B7684" w14:textId="77777777" w:rsidTr="00056DA7">
        <w:trPr>
          <w:trHeight w:val="227"/>
        </w:trPr>
        <w:tc>
          <w:tcPr>
            <w:tcW w:w="3911" w:type="dxa"/>
          </w:tcPr>
          <w:p w14:paraId="616191BA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056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5430" w:type="dxa"/>
            <w:gridSpan w:val="2"/>
          </w:tcPr>
          <w:p w14:paraId="7720697A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A7" w:rsidRPr="00056DA7" w14:paraId="5597FBD6" w14:textId="77777777" w:rsidTr="00056DA7">
        <w:tblPrEx>
          <w:jc w:val="center"/>
        </w:tblPrEx>
        <w:trPr>
          <w:trHeight w:val="274"/>
          <w:jc w:val="center"/>
        </w:trPr>
        <w:tc>
          <w:tcPr>
            <w:tcW w:w="9341" w:type="dxa"/>
            <w:gridSpan w:val="3"/>
            <w:vAlign w:val="center"/>
          </w:tcPr>
          <w:p w14:paraId="687E6FE8" w14:textId="77777777" w:rsidR="00056DA7" w:rsidRPr="00056DA7" w:rsidRDefault="00056DA7" w:rsidP="00056D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6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Извещение, </w:t>
            </w:r>
            <w:r w:rsidRPr="00056DA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056DA7" w:rsidRPr="00056DA7" w14:paraId="519AE794" w14:textId="77777777" w:rsidTr="00056DA7">
        <w:tblPrEx>
          <w:jc w:val="center"/>
        </w:tblPrEx>
        <w:trPr>
          <w:trHeight w:val="274"/>
          <w:jc w:val="center"/>
        </w:trPr>
        <w:tc>
          <w:tcPr>
            <w:tcW w:w="9341" w:type="dxa"/>
            <w:gridSpan w:val="3"/>
            <w:vAlign w:val="center"/>
          </w:tcPr>
          <w:p w14:paraId="42A51171" w14:textId="7736E38D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="007D2CB5">
              <w:rPr>
                <w:rFonts w:ascii="Times New Roman" w:eastAsia="Calibri" w:hAnsi="Times New Roman" w:cs="Times New Roman"/>
                <w:sz w:val="20"/>
                <w:szCs w:val="20"/>
              </w:rPr>
              <w:t>19.7.2.3/ЦПЭ</w:t>
            </w: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от </w:t>
            </w:r>
            <w:r w:rsidR="007D2CB5">
              <w:rPr>
                <w:rFonts w:ascii="Times New Roman" w:eastAsia="Calibri" w:hAnsi="Times New Roman" w:cs="Times New Roman"/>
                <w:sz w:val="20"/>
                <w:szCs w:val="20"/>
              </w:rPr>
              <w:t>08.05.2024</w:t>
            </w:r>
          </w:p>
        </w:tc>
      </w:tr>
      <w:tr w:rsidR="00056DA7" w:rsidRPr="00056DA7" w14:paraId="729BEFC5" w14:textId="77777777" w:rsidTr="00056DA7">
        <w:tblPrEx>
          <w:jc w:val="center"/>
        </w:tblPrEx>
        <w:trPr>
          <w:trHeight w:val="274"/>
          <w:jc w:val="center"/>
        </w:trPr>
        <w:tc>
          <w:tcPr>
            <w:tcW w:w="9341" w:type="dxa"/>
            <w:gridSpan w:val="3"/>
            <w:vAlign w:val="center"/>
          </w:tcPr>
          <w:p w14:paraId="3EB2F634" w14:textId="77777777" w:rsidR="00056DA7" w:rsidRPr="00056DA7" w:rsidRDefault="00056DA7" w:rsidP="00056D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6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оказываемых услуг </w:t>
            </w:r>
            <w:r w:rsidRPr="00056DA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(заполнить в соответствии с извещением п. 2 «Наименование мероприятия»)</w:t>
            </w:r>
          </w:p>
        </w:tc>
      </w:tr>
      <w:tr w:rsidR="00056DA7" w:rsidRPr="00056DA7" w14:paraId="35451A70" w14:textId="77777777" w:rsidTr="00056DA7">
        <w:tblPrEx>
          <w:jc w:val="center"/>
        </w:tblPrEx>
        <w:trPr>
          <w:trHeight w:val="274"/>
          <w:jc w:val="center"/>
        </w:trPr>
        <w:tc>
          <w:tcPr>
            <w:tcW w:w="9341" w:type="dxa"/>
            <w:gridSpan w:val="3"/>
            <w:vAlign w:val="center"/>
          </w:tcPr>
          <w:p w14:paraId="634A5253" w14:textId="70E6D3C7" w:rsidR="00056DA7" w:rsidRPr="00056DA7" w:rsidRDefault="00056DA7" w:rsidP="00056DA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Организация участия ООО «Белевская пастильная мануфактура» на индивидуальном стенде в </w:t>
            </w: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международном выставочно-ярмарочном мероприятии -  международная выставка THAIFEX - Anuga Asia 2024, Таиланд, г.Бангкок,  с 28.05.2024 г. по 01.06.2024 г.</w:t>
            </w:r>
          </w:p>
        </w:tc>
      </w:tr>
      <w:tr w:rsidR="00056DA7" w:rsidRPr="00056DA7" w14:paraId="14FD57E7" w14:textId="77777777" w:rsidTr="00056DA7">
        <w:tblPrEx>
          <w:jc w:val="center"/>
        </w:tblPrEx>
        <w:trPr>
          <w:trHeight w:val="274"/>
          <w:jc w:val="center"/>
        </w:trPr>
        <w:tc>
          <w:tcPr>
            <w:tcW w:w="9341" w:type="dxa"/>
            <w:gridSpan w:val="3"/>
            <w:vAlign w:val="center"/>
          </w:tcPr>
          <w:p w14:paraId="3713FDD3" w14:textId="77777777" w:rsidR="00056DA7" w:rsidRPr="00056DA7" w:rsidRDefault="00056DA7" w:rsidP="00056D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6DA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Срок оказания услуг составит:</w:t>
            </w:r>
          </w:p>
        </w:tc>
      </w:tr>
      <w:tr w:rsidR="00056DA7" w:rsidRPr="00056DA7" w14:paraId="718D2CCC" w14:textId="77777777" w:rsidTr="00056DA7">
        <w:tblPrEx>
          <w:jc w:val="center"/>
        </w:tblPrEx>
        <w:trPr>
          <w:trHeight w:val="274"/>
          <w:jc w:val="center"/>
        </w:trPr>
        <w:tc>
          <w:tcPr>
            <w:tcW w:w="9341" w:type="dxa"/>
            <w:gridSpan w:val="3"/>
            <w:vAlign w:val="center"/>
          </w:tcPr>
          <w:p w14:paraId="562200FF" w14:textId="77777777" w:rsidR="00056DA7" w:rsidRPr="00056DA7" w:rsidRDefault="00056DA7" w:rsidP="00056DA7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056DA7" w:rsidRPr="00056DA7" w14:paraId="23BEE956" w14:textId="77777777" w:rsidTr="00056DA7">
        <w:tblPrEx>
          <w:jc w:val="center"/>
        </w:tblPrEx>
        <w:trPr>
          <w:trHeight w:val="274"/>
          <w:jc w:val="center"/>
        </w:trPr>
        <w:tc>
          <w:tcPr>
            <w:tcW w:w="9341" w:type="dxa"/>
            <w:gridSpan w:val="3"/>
            <w:vAlign w:val="center"/>
          </w:tcPr>
          <w:p w14:paraId="4FFC791B" w14:textId="77777777" w:rsidR="00056DA7" w:rsidRPr="00056DA7" w:rsidRDefault="00056DA7" w:rsidP="00056D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6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F82636" w:rsidRPr="00056DA7" w14:paraId="76921BBF" w14:textId="77777777" w:rsidTr="00F71251">
        <w:tblPrEx>
          <w:jc w:val="center"/>
        </w:tblPrEx>
        <w:trPr>
          <w:trHeight w:val="383"/>
          <w:jc w:val="center"/>
        </w:trPr>
        <w:tc>
          <w:tcPr>
            <w:tcW w:w="9341" w:type="dxa"/>
            <w:gridSpan w:val="3"/>
            <w:vAlign w:val="center"/>
          </w:tcPr>
          <w:p w14:paraId="68393AD0" w14:textId="058F2AD7" w:rsidR="00F82636" w:rsidRPr="00056DA7" w:rsidRDefault="00F82636" w:rsidP="00056DA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</w:t>
            </w:r>
            <w:r w:rsidRPr="0060788A">
              <w:rPr>
                <w:rFonts w:ascii="Times New Roman" w:hAnsi="Times New Roman" w:cs="Times New Roman"/>
                <w:bCs/>
                <w:i/>
              </w:rPr>
              <w:t>формление и оснащение стенда площадью 9 м2 на международн</w:t>
            </w:r>
            <w:r>
              <w:rPr>
                <w:rFonts w:ascii="Times New Roman" w:hAnsi="Times New Roman" w:cs="Times New Roman"/>
                <w:bCs/>
                <w:i/>
              </w:rPr>
              <w:t>ой</w:t>
            </w:r>
            <w:r w:rsidRPr="0060788A">
              <w:rPr>
                <w:rFonts w:ascii="Times New Roman" w:hAnsi="Times New Roman" w:cs="Times New Roman"/>
                <w:bCs/>
                <w:i/>
              </w:rPr>
              <w:t xml:space="preserve"> выставк</w:t>
            </w:r>
            <w:r>
              <w:rPr>
                <w:rFonts w:ascii="Times New Roman" w:hAnsi="Times New Roman" w:cs="Times New Roman"/>
                <w:bCs/>
                <w:i/>
              </w:rPr>
              <w:t>е</w:t>
            </w:r>
            <w:r w:rsidRPr="0060788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THAIFEX - Anuga Asia 2024 </w:t>
            </w:r>
            <w:r w:rsidRPr="0060788A">
              <w:rPr>
                <w:rFonts w:ascii="Times New Roman" w:hAnsi="Times New Roman" w:cs="Times New Roman"/>
                <w:bCs/>
                <w:i/>
              </w:rPr>
              <w:t xml:space="preserve">для </w:t>
            </w: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ООО «Белевская пастильная мануфактура»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</w:tc>
      </w:tr>
      <w:tr w:rsidR="00F82636" w:rsidRPr="00056DA7" w14:paraId="57A5E880" w14:textId="77777777" w:rsidTr="00F82636">
        <w:tblPrEx>
          <w:jc w:val="center"/>
        </w:tblPrEx>
        <w:trPr>
          <w:trHeight w:val="383"/>
          <w:jc w:val="center"/>
        </w:trPr>
        <w:tc>
          <w:tcPr>
            <w:tcW w:w="5552" w:type="dxa"/>
            <w:gridSpan w:val="2"/>
            <w:vAlign w:val="center"/>
          </w:tcPr>
          <w:p w14:paraId="55D5B766" w14:textId="3EF09874" w:rsidR="00F82636" w:rsidRPr="0060788A" w:rsidRDefault="00F82636" w:rsidP="00056DA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788A">
              <w:rPr>
                <w:rFonts w:ascii="Times New Roman" w:hAnsi="Times New Roman" w:cs="Times New Roman"/>
                <w:bCs/>
                <w:i/>
              </w:rPr>
              <w:t>разработк</w:t>
            </w:r>
            <w:r>
              <w:rPr>
                <w:rFonts w:ascii="Times New Roman" w:hAnsi="Times New Roman" w:cs="Times New Roman"/>
                <w:bCs/>
                <w:i/>
              </w:rPr>
              <w:t>а</w:t>
            </w:r>
            <w:r w:rsidRPr="0060788A">
              <w:rPr>
                <w:rFonts w:ascii="Times New Roman" w:hAnsi="Times New Roman" w:cs="Times New Roman"/>
                <w:bCs/>
                <w:i/>
              </w:rPr>
              <w:t xml:space="preserve"> дизайн-проекта выставочного стенда</w:t>
            </w:r>
          </w:p>
        </w:tc>
        <w:tc>
          <w:tcPr>
            <w:tcW w:w="3789" w:type="dxa"/>
            <w:vAlign w:val="center"/>
          </w:tcPr>
          <w:p w14:paraId="753FC673" w14:textId="77777777" w:rsidR="00F82636" w:rsidRPr="00056DA7" w:rsidRDefault="00F82636" w:rsidP="00F8263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02E99FD9" w14:textId="77777777" w:rsidR="00F82636" w:rsidRPr="00056DA7" w:rsidRDefault="00F82636" w:rsidP="00056DA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82636" w:rsidRPr="00056DA7" w14:paraId="5580347C" w14:textId="77777777" w:rsidTr="00F82636">
        <w:tblPrEx>
          <w:jc w:val="center"/>
        </w:tblPrEx>
        <w:trPr>
          <w:trHeight w:val="305"/>
          <w:jc w:val="center"/>
        </w:trPr>
        <w:tc>
          <w:tcPr>
            <w:tcW w:w="5552" w:type="dxa"/>
            <w:gridSpan w:val="2"/>
            <w:vAlign w:val="center"/>
          </w:tcPr>
          <w:p w14:paraId="5BC4A1A2" w14:textId="500ED2F5" w:rsidR="00F82636" w:rsidRPr="0060788A" w:rsidRDefault="00F82636" w:rsidP="00056DA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788A">
              <w:rPr>
                <w:rFonts w:ascii="Times New Roman" w:hAnsi="Times New Roman" w:cs="Times New Roman"/>
                <w:bCs/>
                <w:i/>
              </w:rPr>
              <w:t>аккредитаци</w:t>
            </w:r>
            <w:r>
              <w:rPr>
                <w:rFonts w:ascii="Times New Roman" w:hAnsi="Times New Roman" w:cs="Times New Roman"/>
                <w:bCs/>
                <w:i/>
              </w:rPr>
              <w:t>я</w:t>
            </w:r>
            <w:r w:rsidRPr="0060788A">
              <w:rPr>
                <w:rFonts w:ascii="Times New Roman" w:hAnsi="Times New Roman" w:cs="Times New Roman"/>
                <w:bCs/>
                <w:i/>
              </w:rPr>
              <w:t xml:space="preserve"> застройщика</w:t>
            </w:r>
          </w:p>
        </w:tc>
        <w:tc>
          <w:tcPr>
            <w:tcW w:w="3789" w:type="dxa"/>
            <w:vAlign w:val="center"/>
          </w:tcPr>
          <w:p w14:paraId="2AAD2616" w14:textId="77777777" w:rsidR="00F82636" w:rsidRPr="00056DA7" w:rsidRDefault="00F82636" w:rsidP="00F8263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2179B778" w14:textId="77777777" w:rsidR="00F82636" w:rsidRPr="00056DA7" w:rsidRDefault="00F82636" w:rsidP="00056DA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82636" w:rsidRPr="00056DA7" w14:paraId="628FE931" w14:textId="77777777" w:rsidTr="00F82636">
        <w:tblPrEx>
          <w:jc w:val="center"/>
        </w:tblPrEx>
        <w:trPr>
          <w:trHeight w:val="438"/>
          <w:jc w:val="center"/>
        </w:trPr>
        <w:tc>
          <w:tcPr>
            <w:tcW w:w="5552" w:type="dxa"/>
            <w:gridSpan w:val="2"/>
            <w:vAlign w:val="center"/>
          </w:tcPr>
          <w:p w14:paraId="178CF979" w14:textId="65CEDC39" w:rsidR="00F82636" w:rsidRPr="0060788A" w:rsidRDefault="00F82636" w:rsidP="00056DA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788A">
              <w:rPr>
                <w:rFonts w:ascii="Times New Roman" w:hAnsi="Times New Roman" w:cs="Times New Roman"/>
                <w:bCs/>
                <w:i/>
              </w:rPr>
              <w:t>транспортировк</w:t>
            </w:r>
            <w:r w:rsidR="00044D4F">
              <w:rPr>
                <w:rFonts w:ascii="Times New Roman" w:hAnsi="Times New Roman" w:cs="Times New Roman"/>
                <w:bCs/>
                <w:i/>
              </w:rPr>
              <w:t>а</w:t>
            </w:r>
            <w:r w:rsidRPr="0060788A">
              <w:rPr>
                <w:rFonts w:ascii="Times New Roman" w:hAnsi="Times New Roman" w:cs="Times New Roman"/>
                <w:bCs/>
                <w:i/>
              </w:rPr>
              <w:t xml:space="preserve"> конструкционных элементов и материалов</w:t>
            </w:r>
            <w:r w:rsidR="00044D4F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044D4F" w:rsidRPr="0060788A">
              <w:rPr>
                <w:rFonts w:ascii="Times New Roman" w:hAnsi="Times New Roman" w:cs="Times New Roman"/>
                <w:bCs/>
                <w:i/>
              </w:rPr>
              <w:t>изготовление конструкционных элементов стенда</w:t>
            </w:r>
            <w:r w:rsidR="00044D4F">
              <w:rPr>
                <w:rFonts w:ascii="Times New Roman" w:hAnsi="Times New Roman" w:cs="Times New Roman"/>
                <w:bCs/>
                <w:i/>
              </w:rPr>
              <w:t>,</w:t>
            </w:r>
            <w:r w:rsidR="00044D4F" w:rsidRPr="0060788A">
              <w:rPr>
                <w:rFonts w:ascii="Times New Roman" w:hAnsi="Times New Roman" w:cs="Times New Roman"/>
                <w:bCs/>
                <w:i/>
              </w:rPr>
              <w:t xml:space="preserve"> монтаж, создание и демонтаж временной выставочной инфраструктуры стенда</w:t>
            </w:r>
          </w:p>
        </w:tc>
        <w:tc>
          <w:tcPr>
            <w:tcW w:w="3789" w:type="dxa"/>
            <w:vAlign w:val="center"/>
          </w:tcPr>
          <w:p w14:paraId="4F9ADAA8" w14:textId="77777777" w:rsidR="00F82636" w:rsidRPr="00056DA7" w:rsidRDefault="00F82636" w:rsidP="00F8263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164B51DB" w14:textId="77777777" w:rsidR="00F82636" w:rsidRPr="00056DA7" w:rsidRDefault="00F82636" w:rsidP="00056DA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82636" w:rsidRPr="00056DA7" w14:paraId="47626597" w14:textId="77777777" w:rsidTr="004B7145">
        <w:tblPrEx>
          <w:jc w:val="center"/>
        </w:tblPrEx>
        <w:trPr>
          <w:trHeight w:val="1853"/>
          <w:jc w:val="center"/>
        </w:trPr>
        <w:tc>
          <w:tcPr>
            <w:tcW w:w="5552" w:type="dxa"/>
            <w:gridSpan w:val="2"/>
            <w:vAlign w:val="center"/>
          </w:tcPr>
          <w:p w14:paraId="41674044" w14:textId="4F3F720E" w:rsidR="00F82636" w:rsidRDefault="00F82636" w:rsidP="00056DA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</w:t>
            </w:r>
            <w:r w:rsidRPr="0060788A">
              <w:rPr>
                <w:rFonts w:ascii="Times New Roman" w:hAnsi="Times New Roman" w:cs="Times New Roman"/>
                <w:bCs/>
                <w:i/>
              </w:rPr>
              <w:t>ренда оборудования для индивидуального стенда</w:t>
            </w:r>
            <w:r>
              <w:rPr>
                <w:rFonts w:ascii="Times New Roman" w:hAnsi="Times New Roman" w:cs="Times New Roman"/>
                <w:bCs/>
                <w:i/>
              </w:rPr>
              <w:t>:</w:t>
            </w:r>
          </w:p>
          <w:p w14:paraId="31194ED0" w14:textId="77777777" w:rsidR="00F82636" w:rsidRPr="0060788A" w:rsidRDefault="00F82636" w:rsidP="00F8263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Зонирование:</w:t>
            </w:r>
          </w:p>
          <w:p w14:paraId="32F160CC" w14:textId="77777777" w:rsidR="00F82636" w:rsidRPr="0060788A" w:rsidRDefault="00F82636" w:rsidP="00F8263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</w:t>
            </w: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>Закрывающаяся подсобная комната (~1.5 м2) с отдельным входом:</w:t>
            </w:r>
          </w:p>
          <w:p w14:paraId="711B46C7" w14:textId="77777777" w:rsidR="00F82636" w:rsidRPr="0060788A" w:rsidRDefault="00F82636" w:rsidP="00F8263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</w:t>
            </w: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 xml:space="preserve">Стеллаж, для выгрузки продукции </w:t>
            </w:r>
          </w:p>
          <w:p w14:paraId="3E7723E0" w14:textId="77777777" w:rsidR="00F82636" w:rsidRPr="0060788A" w:rsidRDefault="00F82636" w:rsidP="00F8263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</w:t>
            </w: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 xml:space="preserve">кулер </w:t>
            </w:r>
          </w:p>
          <w:p w14:paraId="7BA80B48" w14:textId="77777777" w:rsidR="00F82636" w:rsidRPr="0060788A" w:rsidRDefault="00F82636" w:rsidP="00F8263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2.</w:t>
            </w: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>Открытая зона:</w:t>
            </w:r>
          </w:p>
          <w:p w14:paraId="78C5D139" w14:textId="77777777" w:rsidR="00F82636" w:rsidRPr="0060788A" w:rsidRDefault="00F82636" w:rsidP="00F8263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</w:t>
            </w: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>1-н круглый стеклянный стол для переговоров,</w:t>
            </w:r>
          </w:p>
          <w:p w14:paraId="57F87283" w14:textId="77777777" w:rsidR="00F82636" w:rsidRPr="0060788A" w:rsidRDefault="00F82636" w:rsidP="00F8263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</w:t>
            </w: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>3 кресла или стула</w:t>
            </w:r>
          </w:p>
          <w:p w14:paraId="714E00B3" w14:textId="77777777" w:rsidR="00F82636" w:rsidRPr="0060788A" w:rsidRDefault="00F82636" w:rsidP="00F8263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</w:t>
            </w: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>1 ресепшн-витрина с замком</w:t>
            </w:r>
          </w:p>
          <w:p w14:paraId="587DCF8F" w14:textId="77777777" w:rsidR="00F82636" w:rsidRPr="0060788A" w:rsidRDefault="00F82636" w:rsidP="00F8263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•             барный стул -1 шт </w:t>
            </w:r>
          </w:p>
          <w:p w14:paraId="6D907697" w14:textId="77777777" w:rsidR="00F82636" w:rsidRPr="0060788A" w:rsidRDefault="00F82636" w:rsidP="00F8263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</w:t>
            </w: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>1 ТВ</w:t>
            </w:r>
          </w:p>
          <w:p w14:paraId="5A22704C" w14:textId="77777777" w:rsidR="00F82636" w:rsidRPr="0060788A" w:rsidRDefault="00F82636" w:rsidP="00F8263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</w:t>
            </w: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>Буклетница</w:t>
            </w:r>
          </w:p>
          <w:p w14:paraId="650642EA" w14:textId="70D99FE9" w:rsidR="00F82636" w:rsidRPr="00F82636" w:rsidRDefault="00F82636" w:rsidP="00F8263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             Витрина стеклянная для выкладки образцов продукции с замком</w:t>
            </w:r>
          </w:p>
        </w:tc>
        <w:tc>
          <w:tcPr>
            <w:tcW w:w="3789" w:type="dxa"/>
            <w:vAlign w:val="center"/>
          </w:tcPr>
          <w:p w14:paraId="3AEF82A7" w14:textId="77777777" w:rsidR="00E42AE3" w:rsidRPr="00056DA7" w:rsidRDefault="00E42AE3" w:rsidP="00E42AE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3C41E7B2" w14:textId="77777777" w:rsidR="00F82636" w:rsidRPr="00056DA7" w:rsidRDefault="00F82636" w:rsidP="00056DA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82636" w:rsidRPr="00056DA7" w14:paraId="3E59396B" w14:textId="77777777" w:rsidTr="00F82636">
        <w:tblPrEx>
          <w:jc w:val="center"/>
        </w:tblPrEx>
        <w:trPr>
          <w:trHeight w:val="532"/>
          <w:jc w:val="center"/>
        </w:trPr>
        <w:tc>
          <w:tcPr>
            <w:tcW w:w="5552" w:type="dxa"/>
            <w:gridSpan w:val="2"/>
            <w:vAlign w:val="center"/>
          </w:tcPr>
          <w:p w14:paraId="50CD5EDE" w14:textId="77777777" w:rsidR="00F82636" w:rsidRPr="0060788A" w:rsidRDefault="00F82636" w:rsidP="00F8263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Оклейка стен в соответствии с дизайн-проектом </w:t>
            </w:r>
          </w:p>
          <w:p w14:paraId="19C6A1C5" w14:textId="77777777" w:rsidR="00F82636" w:rsidRPr="0060788A" w:rsidRDefault="00F82636" w:rsidP="00F82636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789" w:type="dxa"/>
            <w:vAlign w:val="center"/>
          </w:tcPr>
          <w:p w14:paraId="74EFB094" w14:textId="77777777" w:rsidR="00F82636" w:rsidRPr="00056DA7" w:rsidRDefault="00F82636" w:rsidP="00F8263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7438B3DE" w14:textId="77777777" w:rsidR="00F82636" w:rsidRPr="00056DA7" w:rsidRDefault="00F82636" w:rsidP="00056DA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82636" w:rsidRPr="00056DA7" w14:paraId="13964A5E" w14:textId="77777777" w:rsidTr="00F82636">
        <w:tblPrEx>
          <w:jc w:val="center"/>
        </w:tblPrEx>
        <w:trPr>
          <w:trHeight w:val="532"/>
          <w:jc w:val="center"/>
        </w:trPr>
        <w:tc>
          <w:tcPr>
            <w:tcW w:w="5552" w:type="dxa"/>
            <w:gridSpan w:val="2"/>
            <w:vAlign w:val="center"/>
          </w:tcPr>
          <w:p w14:paraId="481E2259" w14:textId="71BD4D1A" w:rsidR="00F82636" w:rsidRPr="0060788A" w:rsidRDefault="00F82636" w:rsidP="00F826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78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Логотип на стойке ресепшен на английском</w:t>
            </w:r>
          </w:p>
        </w:tc>
        <w:tc>
          <w:tcPr>
            <w:tcW w:w="3789" w:type="dxa"/>
            <w:vAlign w:val="center"/>
          </w:tcPr>
          <w:p w14:paraId="27E0C4EE" w14:textId="77777777" w:rsidR="00F82636" w:rsidRPr="00056DA7" w:rsidRDefault="00F82636" w:rsidP="00F8263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47188AEC" w14:textId="77777777" w:rsidR="00F82636" w:rsidRPr="00056DA7" w:rsidRDefault="00F82636" w:rsidP="00056DA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56DA7" w:rsidRPr="00056DA7" w14:paraId="1DF6C999" w14:textId="77777777" w:rsidTr="00056DA7">
        <w:tblPrEx>
          <w:jc w:val="center"/>
        </w:tblPrEx>
        <w:trPr>
          <w:trHeight w:val="639"/>
          <w:jc w:val="center"/>
        </w:trPr>
        <w:tc>
          <w:tcPr>
            <w:tcW w:w="9341" w:type="dxa"/>
            <w:gridSpan w:val="3"/>
            <w:vAlign w:val="center"/>
          </w:tcPr>
          <w:p w14:paraId="7A665D1F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  ] в том числе НДС: </w:t>
            </w:r>
            <w:r w:rsidRPr="00056D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440F6732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056DA7" w:rsidRPr="00056DA7" w14:paraId="1C666477" w14:textId="77777777" w:rsidTr="00056DA7">
        <w:tblPrEx>
          <w:jc w:val="center"/>
        </w:tblPrEx>
        <w:trPr>
          <w:trHeight w:val="639"/>
          <w:jc w:val="center"/>
        </w:trPr>
        <w:tc>
          <w:tcPr>
            <w:tcW w:w="9341" w:type="dxa"/>
            <w:gridSpan w:val="3"/>
            <w:vAlign w:val="center"/>
          </w:tcPr>
          <w:p w14:paraId="1FA0C3A8" w14:textId="77777777" w:rsidR="00056DA7" w:rsidRPr="00056DA7" w:rsidRDefault="00056DA7" w:rsidP="00056DA7">
            <w:pPr>
              <w:widowControl w:val="0"/>
              <w:tabs>
                <w:tab w:val="left" w:pos="993"/>
                <w:tab w:val="left" w:pos="8647"/>
              </w:tabs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056D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сумма цифрами (сумма прописью) </w:t>
            </w:r>
          </w:p>
          <w:p w14:paraId="757ECC09" w14:textId="77777777" w:rsidR="00056DA7" w:rsidRPr="00056DA7" w:rsidRDefault="00056DA7" w:rsidP="00056DA7">
            <w:pPr>
              <w:widowControl w:val="0"/>
              <w:tabs>
                <w:tab w:val="left" w:pos="993"/>
                <w:tab w:val="left" w:pos="8647"/>
              </w:tabs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56DA7" w:rsidRPr="00056DA7" w14:paraId="00D838B4" w14:textId="77777777" w:rsidTr="00056DA7">
        <w:tblPrEx>
          <w:jc w:val="center"/>
        </w:tblPrEx>
        <w:trPr>
          <w:trHeight w:val="280"/>
          <w:jc w:val="center"/>
        </w:trPr>
        <w:tc>
          <w:tcPr>
            <w:tcW w:w="9341" w:type="dxa"/>
            <w:gridSpan w:val="3"/>
            <w:vAlign w:val="center"/>
          </w:tcPr>
          <w:p w14:paraId="1F28F1FD" w14:textId="77777777" w:rsidR="00056DA7" w:rsidRPr="00056DA7" w:rsidRDefault="00056DA7" w:rsidP="00056DA7">
            <w:pPr>
              <w:widowControl w:val="0"/>
              <w:shd w:val="clear" w:color="auto" w:fill="FFFFFF"/>
              <w:autoSpaceDE w:val="0"/>
              <w:autoSpaceDN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6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056DA7" w:rsidRPr="00056DA7" w14:paraId="450C49C3" w14:textId="77777777" w:rsidTr="00056DA7">
        <w:tblPrEx>
          <w:jc w:val="center"/>
        </w:tblPrEx>
        <w:trPr>
          <w:trHeight w:val="464"/>
          <w:jc w:val="center"/>
        </w:trPr>
        <w:tc>
          <w:tcPr>
            <w:tcW w:w="9341" w:type="dxa"/>
            <w:gridSpan w:val="3"/>
            <w:tcBorders>
              <w:bottom w:val="single" w:sz="4" w:space="0" w:color="auto"/>
            </w:tcBorders>
          </w:tcPr>
          <w:p w14:paraId="0203F0F1" w14:textId="77777777" w:rsidR="00056DA7" w:rsidRPr="00056DA7" w:rsidRDefault="00056DA7" w:rsidP="00056DA7">
            <w:pPr>
              <w:widowControl w:val="0"/>
              <w:shd w:val="clear" w:color="auto" w:fill="FFFFFF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3EECB8" w14:textId="77777777" w:rsidR="00056DA7" w:rsidRPr="00056DA7" w:rsidRDefault="00056DA7" w:rsidP="00056DA7">
            <w:pPr>
              <w:widowControl w:val="0"/>
              <w:shd w:val="clear" w:color="auto" w:fill="FFFFFF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3769330" w14:textId="77777777" w:rsidR="00056DA7" w:rsidRPr="00056DA7" w:rsidRDefault="00056DA7" w:rsidP="00056DA7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76F947A4" w14:textId="77777777" w:rsidR="00056DA7" w:rsidRPr="00056DA7" w:rsidRDefault="00056DA7" w:rsidP="00056DA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Настоящим подтверждаю и гарантирую, что _______________________:</w:t>
      </w:r>
    </w:p>
    <w:p w14:paraId="543E490D" w14:textId="77777777" w:rsidR="00056DA7" w:rsidRPr="00056DA7" w:rsidRDefault="00056DA7" w:rsidP="00056DA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(наименование ЮЛ/ФИО ИП/ФИО)</w:t>
      </w:r>
    </w:p>
    <w:p w14:paraId="748555E8" w14:textId="77777777" w:rsidR="00056DA7" w:rsidRPr="00056DA7" w:rsidRDefault="00056DA7" w:rsidP="00056D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3A3D8B7C" w14:textId="77777777" w:rsidR="00056DA7" w:rsidRPr="00056DA7" w:rsidRDefault="00056DA7" w:rsidP="00056D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 xml:space="preserve">не проводится ликвидация юридического лица и отсутствует решение арбитражного суда о </w:t>
      </w:r>
      <w:r w:rsidRPr="00056DA7">
        <w:rPr>
          <w:rFonts w:ascii="Times New Roman" w:eastAsia="Calibri" w:hAnsi="Times New Roman" w:cs="Times New Roman"/>
          <w:kern w:val="0"/>
          <w14:ligatures w14:val="none"/>
        </w:rPr>
        <w:lastRenderedPageBreak/>
        <w:t>признании юридического лица несостоятельным (банкротом) и об открытии конкурсного производства;</w:t>
      </w:r>
    </w:p>
    <w:p w14:paraId="661CE498" w14:textId="77777777" w:rsidR="00056DA7" w:rsidRPr="00056DA7" w:rsidRDefault="00056DA7" w:rsidP="00056D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 xml:space="preserve"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</w:t>
      </w:r>
      <w:r w:rsidRPr="00056DA7">
        <w:rPr>
          <w:rFonts w:ascii="Times New Roman" w:eastAsia="Calibri" w:hAnsi="Times New Roman" w:cs="Times New Roman"/>
          <w:i/>
          <w:iCs/>
          <w:kern w:val="0"/>
          <w14:ligatures w14:val="none"/>
        </w:rPr>
        <w:t>(в отношении  индивидуальных предпринимателей/  физических лиц, применяющих специальный налоговый режим «Налог на профессиональный доход»)</w:t>
      </w:r>
      <w:r w:rsidRPr="00056DA7">
        <w:rPr>
          <w:rFonts w:ascii="Times New Roman" w:eastAsia="Calibri" w:hAnsi="Times New Roman" w:cs="Times New Roman"/>
          <w:kern w:val="0"/>
          <w14:ligatures w14:val="none"/>
        </w:rPr>
        <w:t>;</w:t>
      </w:r>
    </w:p>
    <w:p w14:paraId="7D7A7F2B" w14:textId="77777777" w:rsidR="00056DA7" w:rsidRPr="00056DA7" w:rsidRDefault="00056DA7" w:rsidP="00056D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5F6DA0A9" w14:textId="430C9C77" w:rsidR="00056DA7" w:rsidRPr="00056DA7" w:rsidRDefault="00056DA7" w:rsidP="00056DA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 xml:space="preserve">не состоит с Тульским региональным фондом «Центр поддержки предпринимательства» и </w:t>
      </w:r>
      <w:r w:rsidRPr="00056DA7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ООО «Белевская пастильная мануфактура»</w:t>
      </w:r>
      <w:r w:rsidRPr="00056DA7">
        <w:rPr>
          <w:rFonts w:ascii="Times New Roman" w:eastAsia="Calibri" w:hAnsi="Times New Roman" w:cs="Times New Roman"/>
          <w:kern w:val="0"/>
          <w:u w:val="single"/>
          <w14:ligatures w14:val="none"/>
        </w:rPr>
        <w:t>,</w:t>
      </w:r>
      <w:r w:rsidRPr="00056DA7">
        <w:rPr>
          <w:rFonts w:ascii="Times New Roman" w:eastAsia="Calibri" w:hAnsi="Times New Roman" w:cs="Times New Roman"/>
          <w:kern w:val="0"/>
          <w14:ligatures w14:val="none"/>
        </w:rPr>
        <w:t xml:space="preserve"> являющимся получателем поддержки, в одной группе лиц;</w:t>
      </w:r>
    </w:p>
    <w:p w14:paraId="0BB95FF8" w14:textId="77777777" w:rsidR="00056DA7" w:rsidRPr="00056DA7" w:rsidRDefault="00056DA7" w:rsidP="00056DA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ознакомлен с Порядком в полном объеме;</w:t>
      </w:r>
    </w:p>
    <w:p w14:paraId="61A36823" w14:textId="77777777" w:rsidR="00056DA7" w:rsidRPr="00056DA7" w:rsidRDefault="00056DA7" w:rsidP="00056DA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54DEE5A6" w14:textId="77777777" w:rsidR="00056DA7" w:rsidRPr="00056DA7" w:rsidRDefault="00056DA7" w:rsidP="00056DA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гарантирует достоверность представленной им в настоящей Заявке информации;</w:t>
      </w:r>
    </w:p>
    <w:p w14:paraId="061CF078" w14:textId="77777777" w:rsidR="00056DA7" w:rsidRPr="00056DA7" w:rsidRDefault="00056DA7" w:rsidP="00056DA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F41D2EF" w14:textId="77777777" w:rsidR="00056DA7" w:rsidRPr="00056DA7" w:rsidRDefault="00056DA7" w:rsidP="00056DA7">
      <w:pPr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B45DC2A" w14:textId="77777777" w:rsidR="00056DA7" w:rsidRPr="00056DA7" w:rsidRDefault="00056DA7" w:rsidP="00056DA7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 , АО «Российский экспортный центр», включая их передачу третьим лицам в целях проведения мониторинга соблюдения ЦПЭ требований к ЦПЭ и качества работы ЦПЭ.</w:t>
      </w:r>
    </w:p>
    <w:p w14:paraId="021BF9B9" w14:textId="77777777" w:rsidR="00056DA7" w:rsidRPr="00056DA7" w:rsidRDefault="00056DA7" w:rsidP="00056DA7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</w:t>
      </w:r>
      <w:r w:rsidRPr="00056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признании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056DA7" w:rsidRPr="00056DA7" w14:paraId="59EB2585" w14:textId="77777777" w:rsidTr="007F3790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647E61B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0F53609F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0CAE70D3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1B2AF44E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56DA7" w:rsidRPr="00056DA7" w14:paraId="1F9E56CE" w14:textId="77777777" w:rsidTr="007F3790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D0B44F5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246140E0" w14:textId="77777777" w:rsidR="00056DA7" w:rsidRPr="00056DA7" w:rsidRDefault="00056DA7" w:rsidP="00056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A7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42028AFF" w14:textId="77777777" w:rsidR="00056DA7" w:rsidRPr="00056DA7" w:rsidRDefault="00056DA7" w:rsidP="00056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056DA7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(подпись)</w:t>
            </w:r>
          </w:p>
          <w:p w14:paraId="769B2642" w14:textId="77777777" w:rsidR="00056DA7" w:rsidRPr="00056DA7" w:rsidRDefault="00056DA7" w:rsidP="00056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17B913" w14:textId="77777777" w:rsidR="00056DA7" w:rsidRPr="00056DA7" w:rsidRDefault="00056DA7" w:rsidP="00056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A7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5E23D48F" w14:textId="77777777" w:rsidR="00056DA7" w:rsidRPr="00056DA7" w:rsidRDefault="00056DA7" w:rsidP="00056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A7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(ФИО)</w:t>
            </w:r>
          </w:p>
        </w:tc>
      </w:tr>
    </w:tbl>
    <w:p w14:paraId="7100CE92" w14:textId="77777777" w:rsidR="00056DA7" w:rsidRPr="0060788A" w:rsidRDefault="00056DA7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29E7A8" w14:textId="77777777" w:rsidR="00910C75" w:rsidRPr="0060788A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AA90E31" w14:textId="77777777" w:rsidR="00910C75" w:rsidRPr="0060788A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29258CD" w14:textId="77777777" w:rsidR="00910C75" w:rsidRPr="0060788A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6572A2" w14:textId="77777777" w:rsidR="00910C75" w:rsidRPr="0060788A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EB999A" w14:textId="77777777" w:rsidR="00910C75" w:rsidRPr="0060788A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8BA2FB4" w14:textId="77777777" w:rsidR="000024FC" w:rsidRPr="0060788A" w:rsidRDefault="000024FC">
      <w:pPr>
        <w:rPr>
          <w:rFonts w:ascii="Times New Roman" w:hAnsi="Times New Roman" w:cs="Times New Roman"/>
        </w:rPr>
      </w:pPr>
    </w:p>
    <w:sectPr w:rsidR="000024FC" w:rsidRPr="0060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13523">
    <w:abstractNumId w:val="1"/>
  </w:num>
  <w:num w:numId="2" w16cid:durableId="168331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7"/>
    <w:rsid w:val="000024FC"/>
    <w:rsid w:val="00044D4F"/>
    <w:rsid w:val="00056DA7"/>
    <w:rsid w:val="0060788A"/>
    <w:rsid w:val="006D5095"/>
    <w:rsid w:val="007D2CB5"/>
    <w:rsid w:val="0088577F"/>
    <w:rsid w:val="0089714B"/>
    <w:rsid w:val="00910C75"/>
    <w:rsid w:val="00A37229"/>
    <w:rsid w:val="00C33CC7"/>
    <w:rsid w:val="00E42AE3"/>
    <w:rsid w:val="00F8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E740"/>
  <w15:chartTrackingRefBased/>
  <w15:docId w15:val="{2FF331F6-51A1-4832-A263-47FAF09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0C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Дарья Буздина</cp:lastModifiedBy>
  <cp:revision>8</cp:revision>
  <cp:lastPrinted>2024-05-08T09:55:00Z</cp:lastPrinted>
  <dcterms:created xsi:type="dcterms:W3CDTF">2023-05-15T14:39:00Z</dcterms:created>
  <dcterms:modified xsi:type="dcterms:W3CDTF">2024-05-08T10:16:00Z</dcterms:modified>
</cp:coreProperties>
</file>