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209E1CBB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</w:t>
      </w:r>
      <w:r w:rsidR="009F36D8">
        <w:rPr>
          <w:rFonts w:ascii="Times New Roman" w:eastAsia="Calibri" w:hAnsi="Times New Roman" w:cs="Times New Roman"/>
          <w:b/>
          <w:sz w:val="24"/>
        </w:rPr>
        <w:t>4</w:t>
      </w:r>
      <w:r w:rsidRPr="001320C8">
        <w:rPr>
          <w:rFonts w:ascii="Times New Roman" w:eastAsia="Calibri" w:hAnsi="Times New Roman" w:cs="Times New Roman"/>
          <w:b/>
          <w:sz w:val="24"/>
        </w:rPr>
        <w:t xml:space="preserve">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(для юридических </w:t>
            </w:r>
            <w:proofErr w:type="gramStart"/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gramEnd"/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546E9F29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</w:t>
            </w:r>
            <w:r w:rsidR="004C1D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D06CEA8" w14:textId="2A9CA19A" w:rsidR="00F35BB1" w:rsidRPr="00F35BB1" w:rsidRDefault="00F35BB1" w:rsidP="00F35BB1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F3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одействи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F3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A378A51" w14:textId="3AFCF843" w:rsidR="004631F2" w:rsidRPr="001320C8" w:rsidRDefault="004631F2" w:rsidP="00CF4E5B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Стоимость (работ, услуг), руб.</w:t>
            </w:r>
          </w:p>
        </w:tc>
      </w:tr>
      <w:tr w:rsidR="001320C8" w:rsidRPr="001320C8" w14:paraId="000F6B1B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24167B00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sz w:val="24"/>
              </w:rPr>
            </w:pPr>
            <w:r w:rsidRPr="008F02B5">
              <w:rPr>
                <w:sz w:val="24"/>
              </w:rPr>
              <w:t xml:space="preserve">- </w:t>
            </w:r>
            <w:r w:rsidRPr="008F02B5">
              <w:rPr>
                <w:bCs/>
                <w:sz w:val="24"/>
              </w:rPr>
              <w:t xml:space="preserve">Блок управления на требования </w:t>
            </w:r>
            <w:r w:rsidRPr="008F02B5">
              <w:rPr>
                <w:iCs/>
                <w:sz w:val="24"/>
              </w:rPr>
              <w:t>ТР ТС 004/2011, ТР ТС 020/2011,</w:t>
            </w:r>
            <w:r w:rsidRPr="008F02B5">
              <w:rPr>
                <w:sz w:val="24"/>
              </w:rPr>
              <w:t xml:space="preserve"> включая:</w:t>
            </w:r>
          </w:p>
          <w:p w14:paraId="0D7973B6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sz w:val="24"/>
              </w:rPr>
            </w:pPr>
            <w:r w:rsidRPr="008F02B5">
              <w:rPr>
                <w:sz w:val="24"/>
              </w:rPr>
              <w:t>1) отбор образцов (проб);</w:t>
            </w:r>
          </w:p>
          <w:p w14:paraId="0758D640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iCs/>
                <w:sz w:val="24"/>
              </w:rPr>
            </w:pPr>
            <w:r w:rsidRPr="008F02B5">
              <w:rPr>
                <w:sz w:val="24"/>
              </w:rPr>
              <w:t>2) направление на испытания на соответст</w:t>
            </w:r>
            <w:bookmarkStart w:id="0" w:name="_GoBack"/>
            <w:bookmarkEnd w:id="0"/>
            <w:r w:rsidRPr="008F02B5">
              <w:rPr>
                <w:sz w:val="24"/>
              </w:rPr>
              <w:t>вие требованиям</w:t>
            </w:r>
            <w:r w:rsidRPr="008F02B5">
              <w:rPr>
                <w:bCs/>
                <w:sz w:val="24"/>
              </w:rPr>
              <w:t xml:space="preserve">: </w:t>
            </w:r>
            <w:r w:rsidRPr="008F02B5">
              <w:rPr>
                <w:iCs/>
                <w:sz w:val="24"/>
              </w:rPr>
              <w:t>ТР ТС 004/2011, ТР ТС 020/2011;</w:t>
            </w:r>
          </w:p>
          <w:p w14:paraId="76201383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iCs/>
                <w:sz w:val="24"/>
              </w:rPr>
            </w:pPr>
            <w:r w:rsidRPr="008F02B5">
              <w:rPr>
                <w:iCs/>
                <w:sz w:val="24"/>
              </w:rPr>
              <w:t>3) проведение идентификации продукции на соответствие ТР ТС 004/2011, ТР ТС 020/2011;</w:t>
            </w:r>
          </w:p>
          <w:p w14:paraId="26DB2801" w14:textId="67CE4951" w:rsidR="001320C8" w:rsidRPr="008F02B5" w:rsidRDefault="00354DD7" w:rsidP="004C1D61">
            <w:pPr>
              <w:pStyle w:val="af"/>
              <w:shd w:val="clear" w:color="auto" w:fill="FFFFFF" w:themeFill="background1"/>
              <w:rPr>
                <w:iCs/>
                <w:sz w:val="24"/>
              </w:rPr>
            </w:pPr>
            <w:r w:rsidRPr="008F02B5">
              <w:rPr>
                <w:iCs/>
                <w:sz w:val="24"/>
              </w:rPr>
              <w:t>4)</w:t>
            </w:r>
            <w:r w:rsidRPr="008F02B5">
              <w:rPr>
                <w:sz w:val="24"/>
              </w:rPr>
              <w:t xml:space="preserve"> сертификат соответствия </w:t>
            </w:r>
            <w:r w:rsidRPr="008F02B5">
              <w:rPr>
                <w:iCs/>
                <w:sz w:val="24"/>
              </w:rPr>
              <w:t>ТР ТС 004/2011, ТР ТС 020/2011</w:t>
            </w:r>
          </w:p>
        </w:tc>
        <w:tc>
          <w:tcPr>
            <w:tcW w:w="4253" w:type="dxa"/>
            <w:vAlign w:val="center"/>
          </w:tcPr>
          <w:p w14:paraId="409A71E0" w14:textId="08C2629E" w:rsidR="00FA5B9B" w:rsidRPr="003D2ADD" w:rsidRDefault="001320C8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CF4E5B" w:rsidRPr="001320C8" w14:paraId="2AFFA62F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021E8D61" w14:textId="77777777" w:rsidR="00354DD7" w:rsidRPr="008F02B5" w:rsidRDefault="00354DD7" w:rsidP="00354DD7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F02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Инкубатор «Резерв» Р-03</w:t>
            </w:r>
          </w:p>
          <w:p w14:paraId="692263E1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sz w:val="24"/>
              </w:rPr>
            </w:pPr>
            <w:r w:rsidRPr="008F02B5">
              <w:rPr>
                <w:sz w:val="24"/>
              </w:rPr>
              <w:t>1) отбор образцов (проб);</w:t>
            </w:r>
          </w:p>
          <w:p w14:paraId="675E9DEF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iCs/>
                <w:sz w:val="24"/>
              </w:rPr>
            </w:pPr>
            <w:r w:rsidRPr="008F02B5">
              <w:rPr>
                <w:sz w:val="24"/>
              </w:rPr>
              <w:t>2) направление на испытания на соответствие требованиям</w:t>
            </w:r>
            <w:r w:rsidRPr="008F02B5">
              <w:rPr>
                <w:bCs/>
                <w:sz w:val="24"/>
              </w:rPr>
              <w:t xml:space="preserve">: </w:t>
            </w:r>
            <w:r w:rsidRPr="008F02B5">
              <w:rPr>
                <w:iCs/>
                <w:sz w:val="24"/>
              </w:rPr>
              <w:t xml:space="preserve">ТР ТС 004/2011, </w:t>
            </w:r>
            <w:r w:rsidRPr="008F02B5">
              <w:rPr>
                <w:color w:val="212529"/>
                <w:sz w:val="24"/>
                <w:shd w:val="clear" w:color="auto" w:fill="FFFFFF"/>
              </w:rPr>
              <w:t xml:space="preserve">ТР ТС 010/2011 </w:t>
            </w:r>
            <w:r w:rsidRPr="008F02B5">
              <w:rPr>
                <w:color w:val="212529"/>
                <w:sz w:val="24"/>
              </w:rPr>
              <w:br/>
            </w:r>
            <w:r w:rsidRPr="008F02B5">
              <w:rPr>
                <w:iCs/>
                <w:sz w:val="24"/>
              </w:rPr>
              <w:t>ТР ТС 020/2011;</w:t>
            </w:r>
          </w:p>
          <w:p w14:paraId="33DDB995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iCs/>
                <w:sz w:val="24"/>
              </w:rPr>
            </w:pPr>
            <w:r w:rsidRPr="008F02B5">
              <w:rPr>
                <w:iCs/>
                <w:sz w:val="24"/>
              </w:rPr>
              <w:t>3) проведение идентификации продукции на соответствие ТР ТС 004/2011,</w:t>
            </w:r>
            <w:r w:rsidRPr="008F02B5">
              <w:rPr>
                <w:color w:val="212529"/>
                <w:sz w:val="24"/>
                <w:shd w:val="clear" w:color="auto" w:fill="FFFFFF"/>
              </w:rPr>
              <w:t xml:space="preserve"> ТР ТС 010/2011 </w:t>
            </w:r>
            <w:r w:rsidRPr="008F02B5">
              <w:rPr>
                <w:color w:val="212529"/>
                <w:sz w:val="24"/>
              </w:rPr>
              <w:t>ТР</w:t>
            </w:r>
            <w:r w:rsidRPr="008F02B5">
              <w:rPr>
                <w:iCs/>
                <w:sz w:val="24"/>
              </w:rPr>
              <w:t xml:space="preserve"> ТС 020/2011;</w:t>
            </w:r>
          </w:p>
          <w:p w14:paraId="7301A38E" w14:textId="5C256836" w:rsidR="00CF4E5B" w:rsidRPr="008F02B5" w:rsidRDefault="00354DD7" w:rsidP="00354DD7">
            <w:pPr>
              <w:pStyle w:val="af"/>
              <w:shd w:val="clear" w:color="auto" w:fill="FFFFFF" w:themeFill="background1"/>
              <w:rPr>
                <w:sz w:val="24"/>
              </w:rPr>
            </w:pPr>
            <w:r w:rsidRPr="008F02B5">
              <w:rPr>
                <w:iCs/>
                <w:sz w:val="24"/>
              </w:rPr>
              <w:t>4)</w:t>
            </w:r>
            <w:r w:rsidRPr="008F02B5">
              <w:rPr>
                <w:sz w:val="24"/>
              </w:rPr>
              <w:t xml:space="preserve"> сертификат соответствия </w:t>
            </w:r>
            <w:r w:rsidRPr="008F02B5">
              <w:rPr>
                <w:iCs/>
                <w:sz w:val="24"/>
              </w:rPr>
              <w:t xml:space="preserve">ТР ТС 004/2011, </w:t>
            </w:r>
            <w:r w:rsidRPr="008F02B5">
              <w:rPr>
                <w:color w:val="212529"/>
                <w:sz w:val="24"/>
                <w:shd w:val="clear" w:color="auto" w:fill="FFFFFF"/>
              </w:rPr>
              <w:t xml:space="preserve">ТР ТС 010/2011, </w:t>
            </w:r>
            <w:r w:rsidRPr="008F02B5">
              <w:rPr>
                <w:iCs/>
                <w:sz w:val="24"/>
              </w:rPr>
              <w:t>ТР ТС 020/2011.</w:t>
            </w:r>
            <w:r w:rsidRPr="008F02B5">
              <w:rPr>
                <w:color w:val="212529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14:paraId="20EC798C" w14:textId="17A86F77" w:rsidR="00CF4E5B" w:rsidRPr="001320C8" w:rsidRDefault="00CF4E5B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50106F09" w:rsidR="00916F9A" w:rsidRPr="004C1D61" w:rsidRDefault="00916F9A" w:rsidP="00AF1955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007F167" w14:textId="35A2A32F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FC27E5">
        <w:rPr>
          <w:rFonts w:ascii="Times New Roman" w:eastAsia="Calibri" w:hAnsi="Times New Roman" w:cs="Times New Roman"/>
        </w:rPr>
        <w:t>ООО «</w:t>
      </w:r>
      <w:r w:rsidR="004C1D61">
        <w:rPr>
          <w:rFonts w:ascii="Times New Roman" w:eastAsia="Calibri" w:hAnsi="Times New Roman" w:cs="Times New Roman"/>
        </w:rPr>
        <w:t>Резерв</w:t>
      </w:r>
      <w:r w:rsidR="00FC27E5">
        <w:rPr>
          <w:rFonts w:ascii="Times New Roman" w:eastAsia="Calibri" w:hAnsi="Times New Roman" w:cs="Times New Roman"/>
        </w:rPr>
        <w:t>»</w:t>
      </w:r>
      <w:r w:rsidR="0035314C">
        <w:rPr>
          <w:rFonts w:ascii="Times New Roman" w:eastAsia="Calibri" w:hAnsi="Times New Roman" w:cs="Times New Roman"/>
        </w:rPr>
        <w:t>,</w:t>
      </w:r>
      <w:r w:rsidRPr="001320C8">
        <w:rPr>
          <w:rFonts w:ascii="Times New Roman" w:eastAsia="Calibri" w:hAnsi="Times New Roman" w:cs="Times New Roman"/>
        </w:rPr>
        <w:t xml:space="preserve">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lastRenderedPageBreak/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67F7A351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>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0426C"/>
    <w:multiLevelType w:val="hybridMultilevel"/>
    <w:tmpl w:val="51AE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C5"/>
    <w:rsid w:val="00030C74"/>
    <w:rsid w:val="001320C8"/>
    <w:rsid w:val="00152DA4"/>
    <w:rsid w:val="001D38C1"/>
    <w:rsid w:val="00223759"/>
    <w:rsid w:val="0035314C"/>
    <w:rsid w:val="00354DD7"/>
    <w:rsid w:val="00373525"/>
    <w:rsid w:val="003A60AD"/>
    <w:rsid w:val="003D2ADD"/>
    <w:rsid w:val="004631F2"/>
    <w:rsid w:val="00484B76"/>
    <w:rsid w:val="004C1D61"/>
    <w:rsid w:val="00653245"/>
    <w:rsid w:val="00680323"/>
    <w:rsid w:val="008F02B5"/>
    <w:rsid w:val="00916F9A"/>
    <w:rsid w:val="009F36D8"/>
    <w:rsid w:val="00A67CFE"/>
    <w:rsid w:val="00AA4CC5"/>
    <w:rsid w:val="00AF1955"/>
    <w:rsid w:val="00B87DA9"/>
    <w:rsid w:val="00C1352D"/>
    <w:rsid w:val="00CF4E5B"/>
    <w:rsid w:val="00DB49F1"/>
    <w:rsid w:val="00E434A8"/>
    <w:rsid w:val="00ED5265"/>
    <w:rsid w:val="00F35BB1"/>
    <w:rsid w:val="00F56109"/>
    <w:rsid w:val="00FA5B9B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f">
    <w:name w:val="_Таб_Сведения СМСП"/>
    <w:basedOn w:val="HTML"/>
    <w:qFormat/>
    <w:rsid w:val="004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1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D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Татьяна Корсун</cp:lastModifiedBy>
  <cp:revision>7</cp:revision>
  <cp:lastPrinted>2023-04-07T13:39:00Z</cp:lastPrinted>
  <dcterms:created xsi:type="dcterms:W3CDTF">2022-10-31T10:25:00Z</dcterms:created>
  <dcterms:modified xsi:type="dcterms:W3CDTF">2024-12-11T07:53:00Z</dcterms:modified>
</cp:coreProperties>
</file>