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E0DBCC4" w14:textId="0FE0CF6A" w:rsidR="001A025C" w:rsidRPr="001A025C" w:rsidRDefault="00FA5B9B" w:rsidP="001A025C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  <w:r w:rsidR="001A02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</w:t>
            </w:r>
            <w:r w:rsidR="001A025C" w:rsidRPr="001A02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одействие в подготовке проекта экспортного контракта или правовой экспертизы экспортного контракта</w:t>
            </w:r>
          </w:p>
          <w:p w14:paraId="300F8FC2" w14:textId="4E3535F1" w:rsidR="001A025C" w:rsidRPr="001A025C" w:rsidRDefault="001A025C" w:rsidP="001A025C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A02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</w:t>
            </w:r>
            <w:r w:rsidRPr="001A02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одействие в определении условий и расчета логистики экспортной поставки</w:t>
            </w:r>
          </w:p>
          <w:p w14:paraId="0D06CEA8" w14:textId="7426BD7D" w:rsidR="001320C8" w:rsidRPr="004631F2" w:rsidRDefault="001A025C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A02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</w:t>
            </w:r>
            <w:r w:rsidRPr="001A02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процесса;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1320C8" w:rsidRPr="001320C8" w14:paraId="000F6B1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26DB2801" w14:textId="10D7DF0D" w:rsidR="001320C8" w:rsidRPr="001A025C" w:rsidRDefault="001A025C" w:rsidP="001A025C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A025C">
              <w:rPr>
                <w:rFonts w:ascii="Times New Roman" w:hAnsi="Times New Roman"/>
                <w:sz w:val="20"/>
                <w:szCs w:val="20"/>
              </w:rPr>
              <w:t>азработка проекта экспортного контракта с партнером из КНР</w:t>
            </w:r>
          </w:p>
        </w:tc>
        <w:tc>
          <w:tcPr>
            <w:tcW w:w="4253" w:type="dxa"/>
            <w:vAlign w:val="center"/>
          </w:tcPr>
          <w:p w14:paraId="1C3342A3" w14:textId="5ACB0343" w:rsidR="001320C8" w:rsidRDefault="001320C8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3948F676" w14:textId="77777777" w:rsidR="00FA5B9B" w:rsidRDefault="00FA5B9B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14:paraId="409A71E0" w14:textId="6842C83E" w:rsidR="00FA5B9B" w:rsidRPr="001320C8" w:rsidRDefault="00FA5B9B" w:rsidP="00484B76">
            <w:pPr>
              <w:contextualSpacing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16F9A" w:rsidRPr="001320C8" w14:paraId="45CAB7A9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0B6CE4C8" w14:textId="74ADED69" w:rsidR="001A025C" w:rsidRPr="001A025C" w:rsidRDefault="001A025C" w:rsidP="001A025C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A025C">
              <w:rPr>
                <w:rFonts w:ascii="Times New Roman" w:hAnsi="Times New Roman"/>
                <w:sz w:val="20"/>
                <w:szCs w:val="20"/>
              </w:rPr>
              <w:t xml:space="preserve">одействие в определении условий и расчета логистики экспортной поставки; </w:t>
            </w:r>
          </w:p>
          <w:p w14:paraId="2C3457E7" w14:textId="50B8FB00" w:rsidR="00916F9A" w:rsidRPr="001A025C" w:rsidRDefault="00916F9A" w:rsidP="001A025C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2988B0A" w14:textId="77777777" w:rsidR="00916F9A" w:rsidRDefault="00916F9A" w:rsidP="00916F9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6F1CFAB4" w14:textId="77777777" w:rsidR="00916F9A" w:rsidRPr="001320C8" w:rsidRDefault="00916F9A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16F9A" w:rsidRPr="001320C8" w14:paraId="2D4D62F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11750987" w14:textId="1BD0EA16" w:rsidR="00916F9A" w:rsidRPr="00FA5B9B" w:rsidRDefault="001A025C" w:rsidP="001A025C">
            <w:pPr>
              <w:pStyle w:val="ad"/>
              <w:numPr>
                <w:ilvl w:val="0"/>
                <w:numId w:val="3"/>
              </w:numPr>
              <w:suppressAutoHyphens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</w:t>
            </w:r>
            <w:r w:rsidRPr="001A025C">
              <w:rPr>
                <w:b w:val="0"/>
                <w:sz w:val="20"/>
                <w:szCs w:val="20"/>
              </w:rPr>
              <w:t>одействие в проведении переговорного процесса с иностранным покупателем из КНР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 с партнером из КНР.</w:t>
            </w:r>
          </w:p>
        </w:tc>
        <w:tc>
          <w:tcPr>
            <w:tcW w:w="4253" w:type="dxa"/>
            <w:vAlign w:val="center"/>
          </w:tcPr>
          <w:p w14:paraId="311A9FFA" w14:textId="77777777" w:rsidR="00916F9A" w:rsidRDefault="00916F9A" w:rsidP="00916F9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51FB35D7" w14:textId="77777777" w:rsidR="00916F9A" w:rsidRPr="001320C8" w:rsidRDefault="00916F9A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50106F09" w:rsidR="00916F9A" w:rsidRPr="001320C8" w:rsidRDefault="00916F9A" w:rsidP="00AF1955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lastRenderedPageBreak/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3E3F7912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не состоит с </w:t>
      </w:r>
      <w:r w:rsidR="004631F2" w:rsidRPr="004631F2">
        <w:rPr>
          <w:rFonts w:ascii="Times New Roman" w:eastAsia="Calibri" w:hAnsi="Times New Roman" w:cs="Times New Roman"/>
        </w:rPr>
        <w:t>ОБЩЕСТВО С ОГРАНИЧЕННОЙ ОТВЕТСТВЕННОСТЬЮ</w:t>
      </w:r>
      <w:r w:rsidR="00AF1955">
        <w:rPr>
          <w:rFonts w:ascii="Times New Roman" w:eastAsia="Calibri" w:hAnsi="Times New Roman" w:cs="Times New Roman"/>
        </w:rPr>
        <w:t xml:space="preserve"> «БЕЛЁВСКАЯ ПАСТИЛА»</w:t>
      </w:r>
      <w:r w:rsidRPr="001320C8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2D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565C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66475"/>
    <w:multiLevelType w:val="hybridMultilevel"/>
    <w:tmpl w:val="07CED122"/>
    <w:lvl w:ilvl="0" w:tplc="16B47C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C5"/>
    <w:rsid w:val="001320C8"/>
    <w:rsid w:val="00152DA4"/>
    <w:rsid w:val="001A025C"/>
    <w:rsid w:val="001D38C1"/>
    <w:rsid w:val="00223759"/>
    <w:rsid w:val="003A60AD"/>
    <w:rsid w:val="004631F2"/>
    <w:rsid w:val="00484B76"/>
    <w:rsid w:val="00916F9A"/>
    <w:rsid w:val="00AA4CC5"/>
    <w:rsid w:val="00AF1955"/>
    <w:rsid w:val="00DB49F1"/>
    <w:rsid w:val="00ED5265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Дарья Буздина</cp:lastModifiedBy>
  <cp:revision>8</cp:revision>
  <cp:lastPrinted>2021-08-17T08:39:00Z</cp:lastPrinted>
  <dcterms:created xsi:type="dcterms:W3CDTF">2021-08-12T13:59:00Z</dcterms:created>
  <dcterms:modified xsi:type="dcterms:W3CDTF">2021-10-19T11:32:00Z</dcterms:modified>
</cp:coreProperties>
</file>