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F841" w14:textId="77777777" w:rsidR="005515FB" w:rsidRPr="001C3E46" w:rsidRDefault="005515FB" w:rsidP="005515FB">
      <w:pPr>
        <w:widowControl w:val="0"/>
        <w:autoSpaceDE w:val="0"/>
        <w:autoSpaceDN w:val="0"/>
        <w:spacing w:after="0" w:line="240" w:lineRule="auto"/>
        <w:ind w:firstLine="680"/>
        <w:contextualSpacing/>
        <w:jc w:val="right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  <w:r w:rsidRPr="001143B0">
        <w:rPr>
          <w:rFonts w:ascii="Times New Roman" w:eastAsia="Times New Roman" w:hAnsi="Times New Roman" w:cs="Times New Roman"/>
          <w:b/>
          <w:bCs/>
          <w:kern w:val="0"/>
          <w:sz w:val="24"/>
          <w14:ligatures w14:val="none"/>
        </w:rPr>
        <w:t>Для исполнителей нерезидентов Российской Федерации</w:t>
      </w:r>
    </w:p>
    <w:p w14:paraId="2F7D92FB" w14:textId="77777777" w:rsidR="005515FB" w:rsidRPr="001C3E46" w:rsidRDefault="005515FB" w:rsidP="005515FB">
      <w:pPr>
        <w:widowControl w:val="0"/>
        <w:autoSpaceDE w:val="0"/>
        <w:autoSpaceDN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7F7C77F4" w14:textId="77777777" w:rsidR="005515FB" w:rsidRPr="001C3E46" w:rsidRDefault="005515FB" w:rsidP="005515FB">
      <w:pPr>
        <w:widowControl w:val="0"/>
        <w:autoSpaceDE w:val="0"/>
        <w:autoSpaceDN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</w:p>
    <w:p w14:paraId="6512C47F" w14:textId="77777777" w:rsidR="005515FB" w:rsidRPr="001C3E46" w:rsidRDefault="005515FB" w:rsidP="005515FB">
      <w:pPr>
        <w:spacing w:after="0" w:line="240" w:lineRule="auto"/>
        <w:ind w:firstLine="709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Исх. №_______ «____» _______20__г.</w:t>
      </w:r>
    </w:p>
    <w:p w14:paraId="1C093BE4" w14:textId="77777777" w:rsidR="005515FB" w:rsidRPr="001C3E46" w:rsidRDefault="005515FB" w:rsidP="00551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5515FB" w:rsidRPr="001C3E46" w14:paraId="71C08682" w14:textId="77777777" w:rsidTr="00FA60CA">
        <w:trPr>
          <w:jc w:val="center"/>
        </w:trPr>
        <w:tc>
          <w:tcPr>
            <w:tcW w:w="4253" w:type="dxa"/>
          </w:tcPr>
          <w:p w14:paraId="294B680E" w14:textId="77777777" w:rsidR="005515FB" w:rsidRPr="001C3E46" w:rsidRDefault="005515FB" w:rsidP="00FA60CA">
            <w:pPr>
              <w:rPr>
                <w:b/>
              </w:rPr>
            </w:pPr>
          </w:p>
        </w:tc>
        <w:tc>
          <w:tcPr>
            <w:tcW w:w="5092" w:type="dxa"/>
          </w:tcPr>
          <w:p w14:paraId="4CE3ACD7" w14:textId="77777777" w:rsidR="005515FB" w:rsidRPr="001C3E46" w:rsidRDefault="005515FB" w:rsidP="00FA60CA">
            <w:pPr>
              <w:rPr>
                <w:rFonts w:ascii="Times New Roman" w:hAnsi="Times New Roman" w:cs="Times New Roman"/>
                <w:b/>
              </w:rPr>
            </w:pPr>
            <w:r w:rsidRPr="001C3E46">
              <w:rPr>
                <w:rFonts w:ascii="Times New Roman" w:hAnsi="Times New Roman" w:cs="Times New Roman"/>
                <w:b/>
              </w:rPr>
              <w:t>Руководителю Центра поддержки экспорта Тульского регионального фонда «Центр поддержки предпринимательства»</w:t>
            </w:r>
          </w:p>
          <w:p w14:paraId="556A8015" w14:textId="77777777" w:rsidR="005515FB" w:rsidRPr="001C3E46" w:rsidRDefault="005515FB" w:rsidP="00FA60CA">
            <w:pPr>
              <w:rPr>
                <w:b/>
              </w:rPr>
            </w:pPr>
            <w:r w:rsidRPr="001C3E46">
              <w:rPr>
                <w:rFonts w:ascii="Times New Roman" w:hAnsi="Times New Roman" w:cs="Times New Roman"/>
                <w:b/>
              </w:rPr>
              <w:t>Медведевой Дарье Николаевне</w:t>
            </w:r>
          </w:p>
        </w:tc>
      </w:tr>
    </w:tbl>
    <w:p w14:paraId="01F5241D" w14:textId="77777777" w:rsidR="005515FB" w:rsidRPr="001C3E46" w:rsidRDefault="005515FB" w:rsidP="00551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14:paraId="34771BD1" w14:textId="77777777" w:rsidR="005515FB" w:rsidRPr="001C3E46" w:rsidRDefault="005515FB" w:rsidP="005515FB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  <w:r w:rsidRPr="001C3E46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КОММЕРЧЕСКОЕ ПРЕДЛОЖЕНИЕ</w:t>
      </w:r>
    </w:p>
    <w:p w14:paraId="5872EC01" w14:textId="77777777" w:rsidR="005515FB" w:rsidRPr="001C3E46" w:rsidRDefault="005515FB" w:rsidP="00551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14:paraId="4BD4D35B" w14:textId="77777777" w:rsidR="005515FB" w:rsidRPr="001C3E46" w:rsidRDefault="005515FB" w:rsidP="005515FB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1C3E46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на участие в выборе исполнител</w:t>
      </w:r>
      <w:r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я</w:t>
      </w:r>
      <w:r w:rsidRPr="001C3E46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на выполнение работ (услуг) в рамках реализации мероприятия «Развитие экспорта» государственной программы Тульской области «Улучшение инвестиционного климата области»</w:t>
      </w:r>
    </w:p>
    <w:tbl>
      <w:tblPr>
        <w:tblStyle w:val="1"/>
        <w:tblW w:w="988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37"/>
        <w:gridCol w:w="1737"/>
        <w:gridCol w:w="4009"/>
      </w:tblGrid>
      <w:tr w:rsidR="005515FB" w:rsidRPr="001C3E46" w14:paraId="0E565746" w14:textId="77777777" w:rsidTr="008F6F2D">
        <w:trPr>
          <w:trHeight w:val="183"/>
        </w:trPr>
        <w:tc>
          <w:tcPr>
            <w:tcW w:w="4137" w:type="dxa"/>
          </w:tcPr>
          <w:p w14:paraId="3EBD209A" w14:textId="77777777" w:rsidR="005515FB" w:rsidRPr="001C3E46" w:rsidRDefault="005515FB" w:rsidP="00FA60CA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5746" w:type="dxa"/>
            <w:gridSpan w:val="2"/>
          </w:tcPr>
          <w:p w14:paraId="789885EA" w14:textId="77777777" w:rsidR="005515FB" w:rsidRPr="001C3E46" w:rsidRDefault="005515FB" w:rsidP="00FA60CA">
            <w:pPr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15FB" w:rsidRPr="001C3E46" w14:paraId="43AFB31D" w14:textId="77777777" w:rsidTr="008F6F2D">
        <w:trPr>
          <w:trHeight w:val="389"/>
        </w:trPr>
        <w:tc>
          <w:tcPr>
            <w:tcW w:w="4137" w:type="dxa"/>
          </w:tcPr>
          <w:p w14:paraId="215ED63F" w14:textId="77777777" w:rsidR="005515FB" w:rsidRPr="001C3E46" w:rsidRDefault="005515FB" w:rsidP="00FA60CA">
            <w:pPr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>ИНН, КПП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КИО</w:t>
            </w: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1"/>
            </w:r>
          </w:p>
          <w:p w14:paraId="4E4E031B" w14:textId="77777777" w:rsidR="005515FB" w:rsidRPr="001C3E46" w:rsidRDefault="005515FB" w:rsidP="00FA60CA">
            <w:pPr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46" w:type="dxa"/>
            <w:gridSpan w:val="2"/>
          </w:tcPr>
          <w:p w14:paraId="21DA02F2" w14:textId="77777777" w:rsidR="005515FB" w:rsidRPr="001C3E46" w:rsidRDefault="005515FB" w:rsidP="00FA60CA">
            <w:pPr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15FB" w:rsidRPr="001C3E46" w14:paraId="6A16B6D3" w14:textId="77777777" w:rsidTr="008F6F2D">
        <w:trPr>
          <w:trHeight w:val="365"/>
        </w:trPr>
        <w:tc>
          <w:tcPr>
            <w:tcW w:w="4137" w:type="dxa"/>
          </w:tcPr>
          <w:p w14:paraId="46773807" w14:textId="77777777" w:rsidR="005515FB" w:rsidRDefault="005515FB" w:rsidP="00FA60CA">
            <w:pPr>
              <w:ind w:firstLine="709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</w:t>
            </w:r>
          </w:p>
          <w:p w14:paraId="66AD2BDF" w14:textId="77777777" w:rsidR="005515FB" w:rsidRPr="001C3E46" w:rsidRDefault="005515FB" w:rsidP="00FA60CA">
            <w:pPr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46" w:type="dxa"/>
            <w:gridSpan w:val="2"/>
          </w:tcPr>
          <w:p w14:paraId="1C790738" w14:textId="77777777" w:rsidR="005515FB" w:rsidRPr="001C3E46" w:rsidRDefault="005515FB" w:rsidP="00FA60CA">
            <w:pPr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15FB" w:rsidRPr="001C3E46" w14:paraId="13801FD8" w14:textId="77777777" w:rsidTr="008F6F2D">
        <w:trPr>
          <w:trHeight w:val="378"/>
        </w:trPr>
        <w:tc>
          <w:tcPr>
            <w:tcW w:w="4137" w:type="dxa"/>
          </w:tcPr>
          <w:p w14:paraId="0470A16F" w14:textId="77777777" w:rsidR="005515FB" w:rsidRPr="001C3E46" w:rsidRDefault="005515FB" w:rsidP="00FA60CA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>ФИО и должность лица, ответственного за подготовку коммерческого предложения</w:t>
            </w:r>
          </w:p>
        </w:tc>
        <w:tc>
          <w:tcPr>
            <w:tcW w:w="5746" w:type="dxa"/>
            <w:gridSpan w:val="2"/>
          </w:tcPr>
          <w:p w14:paraId="6FEDDE90" w14:textId="77777777" w:rsidR="005515FB" w:rsidRPr="001C3E46" w:rsidRDefault="005515FB" w:rsidP="00FA60CA">
            <w:pPr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15FB" w:rsidRPr="001C3E46" w14:paraId="285861E3" w14:textId="77777777" w:rsidTr="008F6F2D">
        <w:trPr>
          <w:trHeight w:val="194"/>
        </w:trPr>
        <w:tc>
          <w:tcPr>
            <w:tcW w:w="4137" w:type="dxa"/>
          </w:tcPr>
          <w:p w14:paraId="355259BE" w14:textId="77777777" w:rsidR="005515FB" w:rsidRPr="001C3E46" w:rsidRDefault="005515FB" w:rsidP="00FA60CA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746" w:type="dxa"/>
            <w:gridSpan w:val="2"/>
          </w:tcPr>
          <w:p w14:paraId="3349914F" w14:textId="77777777" w:rsidR="005515FB" w:rsidRPr="001C3E46" w:rsidRDefault="005515FB" w:rsidP="00FA60CA">
            <w:pPr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15FB" w:rsidRPr="001C3E46" w14:paraId="79030B0E" w14:textId="77777777" w:rsidTr="008F6F2D">
        <w:trPr>
          <w:trHeight w:val="183"/>
        </w:trPr>
        <w:tc>
          <w:tcPr>
            <w:tcW w:w="4137" w:type="dxa"/>
          </w:tcPr>
          <w:p w14:paraId="61B0014D" w14:textId="77777777" w:rsidR="005515FB" w:rsidRPr="001C3E46" w:rsidRDefault="005515FB" w:rsidP="00FA60CA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>Электронная почта (</w:t>
            </w:r>
            <w:r w:rsidRPr="001C3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e-mail)</w:t>
            </w:r>
          </w:p>
        </w:tc>
        <w:tc>
          <w:tcPr>
            <w:tcW w:w="5746" w:type="dxa"/>
            <w:gridSpan w:val="2"/>
          </w:tcPr>
          <w:p w14:paraId="382EDDE2" w14:textId="77777777" w:rsidR="005515FB" w:rsidRPr="001C3E46" w:rsidRDefault="005515FB" w:rsidP="00FA60CA">
            <w:pPr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15FB" w:rsidRPr="001C3E46" w14:paraId="20D30E6A" w14:textId="77777777" w:rsidTr="0085325B">
        <w:tblPrEx>
          <w:jc w:val="center"/>
        </w:tblPrEx>
        <w:trPr>
          <w:trHeight w:val="236"/>
          <w:jc w:val="center"/>
        </w:trPr>
        <w:tc>
          <w:tcPr>
            <w:tcW w:w="9883" w:type="dxa"/>
            <w:gridSpan w:val="3"/>
            <w:vAlign w:val="center"/>
          </w:tcPr>
          <w:p w14:paraId="04CBFDC4" w14:textId="77777777" w:rsidR="005515FB" w:rsidRPr="001C3E46" w:rsidRDefault="005515FB" w:rsidP="005515F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C3E4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Извещение, </w:t>
            </w:r>
            <w:r w:rsidRPr="001C3E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соответствии с которым направляется коммерческое предложение</w:t>
            </w:r>
          </w:p>
        </w:tc>
      </w:tr>
      <w:tr w:rsidR="005515FB" w:rsidRPr="001C3E46" w14:paraId="3CE10728" w14:textId="77777777" w:rsidTr="0085325B">
        <w:tblPrEx>
          <w:jc w:val="center"/>
        </w:tblPrEx>
        <w:trPr>
          <w:trHeight w:val="236"/>
          <w:jc w:val="center"/>
        </w:trPr>
        <w:tc>
          <w:tcPr>
            <w:tcW w:w="9883" w:type="dxa"/>
            <w:gridSpan w:val="3"/>
            <w:vAlign w:val="center"/>
          </w:tcPr>
          <w:p w14:paraId="5BDCB38D" w14:textId="77777777" w:rsidR="005515FB" w:rsidRPr="001C3E46" w:rsidRDefault="005515FB" w:rsidP="00FA60CA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sz w:val="20"/>
                <w:szCs w:val="20"/>
              </w:rPr>
              <w:t xml:space="preserve">№               от </w:t>
            </w:r>
          </w:p>
        </w:tc>
      </w:tr>
      <w:tr w:rsidR="005515FB" w:rsidRPr="001C3E46" w14:paraId="65A91C00" w14:textId="77777777" w:rsidTr="0085325B">
        <w:tblPrEx>
          <w:jc w:val="center"/>
        </w:tblPrEx>
        <w:trPr>
          <w:trHeight w:val="236"/>
          <w:jc w:val="center"/>
        </w:trPr>
        <w:tc>
          <w:tcPr>
            <w:tcW w:w="9883" w:type="dxa"/>
            <w:gridSpan w:val="3"/>
            <w:vAlign w:val="center"/>
          </w:tcPr>
          <w:p w14:paraId="1FDC68B1" w14:textId="77777777" w:rsidR="005515FB" w:rsidRPr="001C3E46" w:rsidRDefault="005515FB" w:rsidP="005515F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C3E4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Наименование оказываемых услуг </w:t>
            </w:r>
            <w:r w:rsidRPr="001C3E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(заполнить в соответствии с извещением п. 2 «Наименование мероприятия»)</w:t>
            </w:r>
          </w:p>
        </w:tc>
      </w:tr>
      <w:tr w:rsidR="005515FB" w:rsidRPr="001C3E46" w14:paraId="6894A2DA" w14:textId="77777777" w:rsidTr="0085325B">
        <w:tblPrEx>
          <w:jc w:val="center"/>
        </w:tblPrEx>
        <w:trPr>
          <w:trHeight w:val="236"/>
          <w:jc w:val="center"/>
        </w:trPr>
        <w:tc>
          <w:tcPr>
            <w:tcW w:w="9883" w:type="dxa"/>
            <w:gridSpan w:val="3"/>
            <w:vAlign w:val="center"/>
          </w:tcPr>
          <w:p w14:paraId="23A413B4" w14:textId="4734780B" w:rsidR="005515FB" w:rsidRPr="001C3E46" w:rsidRDefault="0085325B" w:rsidP="008532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участия субъектов поддержки на коллективном стенде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выставочно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-ярмарочном мероприятии - Международная промышленная выставка «ИННОПРОМ. </w:t>
            </w:r>
            <w:bookmarkStart w:id="0" w:name="_Hlk85812239"/>
            <w:r>
              <w:rPr>
                <w:rFonts w:ascii="Times New Roman" w:hAnsi="Times New Roman"/>
                <w:sz w:val="18"/>
                <w:szCs w:val="18"/>
              </w:rPr>
              <w:t xml:space="preserve">Центральная Азия» в </w:t>
            </w:r>
            <w:bookmarkEnd w:id="0"/>
            <w:r>
              <w:rPr>
                <w:rFonts w:ascii="Times New Roman" w:hAnsi="Times New Roman"/>
                <w:sz w:val="18"/>
                <w:szCs w:val="18"/>
              </w:rPr>
              <w:t>г. Ташкент, Узбекистан 22 - 24 апреля 2024 г.</w:t>
            </w:r>
          </w:p>
        </w:tc>
      </w:tr>
      <w:tr w:rsidR="005515FB" w:rsidRPr="001C3E46" w14:paraId="734C464F" w14:textId="77777777" w:rsidTr="0085325B">
        <w:tblPrEx>
          <w:jc w:val="center"/>
        </w:tblPrEx>
        <w:trPr>
          <w:trHeight w:val="236"/>
          <w:jc w:val="center"/>
        </w:trPr>
        <w:tc>
          <w:tcPr>
            <w:tcW w:w="9883" w:type="dxa"/>
            <w:gridSpan w:val="3"/>
            <w:vAlign w:val="center"/>
          </w:tcPr>
          <w:p w14:paraId="29386375" w14:textId="77777777" w:rsidR="005515FB" w:rsidRPr="001C3E46" w:rsidRDefault="005515FB" w:rsidP="005515F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C3E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 оказания услуг составит:</w:t>
            </w:r>
          </w:p>
        </w:tc>
      </w:tr>
      <w:tr w:rsidR="005515FB" w:rsidRPr="001C3E46" w14:paraId="31879ABE" w14:textId="77777777" w:rsidTr="0085325B">
        <w:tblPrEx>
          <w:jc w:val="center"/>
        </w:tblPrEx>
        <w:trPr>
          <w:trHeight w:val="236"/>
          <w:jc w:val="center"/>
        </w:trPr>
        <w:tc>
          <w:tcPr>
            <w:tcW w:w="9883" w:type="dxa"/>
            <w:gridSpan w:val="3"/>
            <w:vAlign w:val="center"/>
          </w:tcPr>
          <w:p w14:paraId="5032377D" w14:textId="4F566314" w:rsidR="005515FB" w:rsidRPr="001C3E46" w:rsidRDefault="00CA7A3A" w:rsidP="00FA60C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69433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До 26 апреля 2024 года</w:t>
            </w:r>
          </w:p>
        </w:tc>
      </w:tr>
      <w:tr w:rsidR="005515FB" w:rsidRPr="001C3E46" w14:paraId="7D05F7D0" w14:textId="77777777" w:rsidTr="0085325B">
        <w:tblPrEx>
          <w:jc w:val="center"/>
        </w:tblPrEx>
        <w:trPr>
          <w:trHeight w:val="236"/>
          <w:jc w:val="center"/>
        </w:trPr>
        <w:tc>
          <w:tcPr>
            <w:tcW w:w="9883" w:type="dxa"/>
            <w:gridSpan w:val="3"/>
            <w:vAlign w:val="center"/>
          </w:tcPr>
          <w:p w14:paraId="3A4826D1" w14:textId="77777777" w:rsidR="005515FB" w:rsidRPr="001C3E46" w:rsidRDefault="005515FB" w:rsidP="005515F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C3E4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Стоимость (работ, услуг), руб.</w:t>
            </w:r>
          </w:p>
        </w:tc>
      </w:tr>
      <w:tr w:rsidR="00CA7A3A" w:rsidRPr="001C3E46" w14:paraId="5EEBBE41" w14:textId="77777777" w:rsidTr="0085325B">
        <w:tblPrEx>
          <w:jc w:val="center"/>
        </w:tblPrEx>
        <w:trPr>
          <w:trHeight w:val="461"/>
          <w:jc w:val="center"/>
        </w:trPr>
        <w:tc>
          <w:tcPr>
            <w:tcW w:w="9883" w:type="dxa"/>
            <w:gridSpan w:val="3"/>
            <w:vAlign w:val="center"/>
          </w:tcPr>
          <w:p w14:paraId="617A37DC" w14:textId="77777777" w:rsidR="00CA7A3A" w:rsidRPr="00296A4E" w:rsidRDefault="00CA7A3A" w:rsidP="00CA7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296A4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Застройка стенда </w:t>
            </w:r>
          </w:p>
          <w:p w14:paraId="7D090AAE" w14:textId="28BDD0BC" w:rsidR="00CA7A3A" w:rsidRPr="001C3E46" w:rsidRDefault="00CA7A3A" w:rsidP="00CA7A3A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96A4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(Стенд – 3А1, площадь - 63 кв.м.):</w:t>
            </w:r>
          </w:p>
        </w:tc>
      </w:tr>
      <w:tr w:rsidR="008F6F2D" w:rsidRPr="001C3E46" w14:paraId="5224BA20" w14:textId="77777777" w:rsidTr="008F6F2D">
        <w:tblPrEx>
          <w:jc w:val="center"/>
        </w:tblPrEx>
        <w:trPr>
          <w:trHeight w:val="461"/>
          <w:jc w:val="center"/>
        </w:trPr>
        <w:tc>
          <w:tcPr>
            <w:tcW w:w="5874" w:type="dxa"/>
            <w:gridSpan w:val="2"/>
            <w:vAlign w:val="center"/>
          </w:tcPr>
          <w:p w14:paraId="77286CAF" w14:textId="77777777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Дизайн и проектирование</w:t>
            </w:r>
          </w:p>
          <w:p w14:paraId="64DE68AA" w14:textId="77777777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ab/>
              <w:t>дизайн-макета (согласовывается с заказчиком) и подготовка</w:t>
            </w:r>
          </w:p>
          <w:p w14:paraId="43621B99" w14:textId="77777777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технической документации</w:t>
            </w:r>
          </w:p>
          <w:p w14:paraId="0CD44B21" w14:textId="77777777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14:paraId="4752E4EA" w14:textId="546C7FF4" w:rsidR="008F6F2D" w:rsidRPr="001C3E46" w:rsidRDefault="008F6F2D" w:rsidP="00FA60CA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F6F2D" w:rsidRPr="001C3E46" w14:paraId="6671DDA6" w14:textId="77777777" w:rsidTr="00BB61EC">
        <w:tblPrEx>
          <w:jc w:val="center"/>
        </w:tblPrEx>
        <w:trPr>
          <w:trHeight w:val="461"/>
          <w:jc w:val="center"/>
        </w:trPr>
        <w:tc>
          <w:tcPr>
            <w:tcW w:w="9883" w:type="dxa"/>
            <w:gridSpan w:val="3"/>
            <w:vAlign w:val="center"/>
          </w:tcPr>
          <w:p w14:paraId="4DD22E83" w14:textId="77777777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Изготовление модульных конструкций</w:t>
            </w:r>
          </w:p>
          <w:p w14:paraId="3427659C" w14:textId="77777777" w:rsidR="008F6F2D" w:rsidRPr="001C3E46" w:rsidRDefault="008F6F2D" w:rsidP="008F6F2D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F6F2D" w:rsidRPr="001C3E46" w14:paraId="5327BD89" w14:textId="77777777" w:rsidTr="008F6F2D">
        <w:tblPrEx>
          <w:jc w:val="center"/>
        </w:tblPrEx>
        <w:trPr>
          <w:trHeight w:val="461"/>
          <w:jc w:val="center"/>
        </w:trPr>
        <w:tc>
          <w:tcPr>
            <w:tcW w:w="5874" w:type="dxa"/>
            <w:gridSpan w:val="2"/>
            <w:vAlign w:val="center"/>
          </w:tcPr>
          <w:p w14:paraId="68CC4D5F" w14:textId="77777777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Фальшпол высотой 100 мм 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контражурная</w:t>
            </w:r>
            <w:proofErr w:type="spellEnd"/>
          </w:p>
          <w:p w14:paraId="00C11580" w14:textId="77777777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подсветка по торцу) – 63 м²</w:t>
            </w:r>
          </w:p>
          <w:p w14:paraId="443B0E10" w14:textId="77777777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14:paraId="289765C3" w14:textId="077CA903" w:rsidR="008F6F2D" w:rsidRPr="001C3E46" w:rsidRDefault="008F6F2D" w:rsidP="00FA60CA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F6F2D" w:rsidRPr="001C3E46" w14:paraId="4C07A4E5" w14:textId="77777777" w:rsidTr="008F6F2D">
        <w:tblPrEx>
          <w:jc w:val="center"/>
        </w:tblPrEx>
        <w:trPr>
          <w:trHeight w:val="461"/>
          <w:jc w:val="center"/>
        </w:trPr>
        <w:tc>
          <w:tcPr>
            <w:tcW w:w="5874" w:type="dxa"/>
            <w:gridSpan w:val="2"/>
            <w:vAlign w:val="center"/>
          </w:tcPr>
          <w:p w14:paraId="7E72F792" w14:textId="77777777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Напольное покрытие – ковролин - 63 м²</w:t>
            </w:r>
          </w:p>
          <w:p w14:paraId="1CDA8122" w14:textId="77777777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14:paraId="0598A53C" w14:textId="011B1837" w:rsidR="008F6F2D" w:rsidRPr="001C3E46" w:rsidRDefault="008F6F2D" w:rsidP="00FA60CA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F6F2D" w:rsidRPr="001C3E46" w14:paraId="4B7D04EB" w14:textId="77777777" w:rsidTr="008F6F2D">
        <w:tblPrEx>
          <w:jc w:val="center"/>
        </w:tblPrEx>
        <w:trPr>
          <w:trHeight w:val="461"/>
          <w:jc w:val="center"/>
        </w:trPr>
        <w:tc>
          <w:tcPr>
            <w:tcW w:w="5874" w:type="dxa"/>
            <w:gridSpan w:val="2"/>
            <w:vAlign w:val="center"/>
          </w:tcPr>
          <w:p w14:paraId="149D459F" w14:textId="77777777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lastRenderedPageBreak/>
              <w:t>Внешние стены стенда (МДФ под покраску)</w:t>
            </w:r>
          </w:p>
          <w:p w14:paraId="362FC561" w14:textId="77777777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14:paraId="61B3D847" w14:textId="751E88F1" w:rsidR="008F6F2D" w:rsidRPr="001C3E46" w:rsidRDefault="008F6F2D" w:rsidP="00FA60CA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F6F2D" w:rsidRPr="001C3E46" w14:paraId="3FB085A8" w14:textId="77777777" w:rsidTr="008F6F2D">
        <w:tblPrEx>
          <w:jc w:val="center"/>
        </w:tblPrEx>
        <w:trPr>
          <w:trHeight w:val="461"/>
          <w:jc w:val="center"/>
        </w:trPr>
        <w:tc>
          <w:tcPr>
            <w:tcW w:w="5874" w:type="dxa"/>
            <w:gridSpan w:val="2"/>
            <w:vAlign w:val="center"/>
          </w:tcPr>
          <w:p w14:paraId="48E0F9A0" w14:textId="77777777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Задняя стена стенда – баннерная ткань с печатью</w:t>
            </w:r>
          </w:p>
          <w:p w14:paraId="5A9FE4CD" w14:textId="77777777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14:paraId="43196124" w14:textId="6DA52F90" w:rsidR="008F6F2D" w:rsidRPr="001C3E46" w:rsidRDefault="008F6F2D" w:rsidP="00FA60CA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F6F2D" w:rsidRPr="001C3E46" w14:paraId="042359BC" w14:textId="77777777" w:rsidTr="008F6F2D">
        <w:tblPrEx>
          <w:jc w:val="center"/>
        </w:tblPrEx>
        <w:trPr>
          <w:trHeight w:val="461"/>
          <w:jc w:val="center"/>
        </w:trPr>
        <w:tc>
          <w:tcPr>
            <w:tcW w:w="5874" w:type="dxa"/>
            <w:gridSpan w:val="2"/>
            <w:vAlign w:val="center"/>
          </w:tcPr>
          <w:p w14:paraId="4BF1E650" w14:textId="77777777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Информационная стойка – 5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  <w:p w14:paraId="71AAF68D" w14:textId="77777777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14:paraId="46C163ED" w14:textId="224935E4" w:rsidR="008F6F2D" w:rsidRPr="001C3E46" w:rsidRDefault="008F6F2D" w:rsidP="00FA60CA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F6F2D" w:rsidRPr="001C3E46" w14:paraId="43FD2FEA" w14:textId="77777777" w:rsidTr="008F6F2D">
        <w:tblPrEx>
          <w:jc w:val="center"/>
        </w:tblPrEx>
        <w:trPr>
          <w:trHeight w:val="461"/>
          <w:jc w:val="center"/>
        </w:trPr>
        <w:tc>
          <w:tcPr>
            <w:tcW w:w="5874" w:type="dxa"/>
            <w:gridSpan w:val="2"/>
            <w:vAlign w:val="center"/>
          </w:tcPr>
          <w:p w14:paraId="4DE5B430" w14:textId="77777777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Изготовление тумбы для образцов (1 м на 65см)</w:t>
            </w:r>
          </w:p>
          <w:p w14:paraId="69229134" w14:textId="77777777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14:paraId="6E295DB7" w14:textId="1A2F43D0" w:rsidR="008F6F2D" w:rsidRPr="001C3E46" w:rsidRDefault="008F6F2D" w:rsidP="00FA60CA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F6F2D" w:rsidRPr="001C3E46" w14:paraId="7B66094D" w14:textId="77777777" w:rsidTr="00FD1427">
        <w:tblPrEx>
          <w:jc w:val="center"/>
        </w:tblPrEx>
        <w:trPr>
          <w:trHeight w:val="461"/>
          <w:jc w:val="center"/>
        </w:trPr>
        <w:tc>
          <w:tcPr>
            <w:tcW w:w="9883" w:type="dxa"/>
            <w:gridSpan w:val="3"/>
            <w:vAlign w:val="center"/>
          </w:tcPr>
          <w:p w14:paraId="5419B5A7" w14:textId="77777777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Изготовление художественного оформления стенда</w:t>
            </w:r>
          </w:p>
          <w:p w14:paraId="558571A7" w14:textId="77777777" w:rsidR="008F6F2D" w:rsidRPr="001C3E46" w:rsidRDefault="008F6F2D" w:rsidP="008F6F2D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F6F2D" w:rsidRPr="001C3E46" w14:paraId="6BE901E1" w14:textId="77777777" w:rsidTr="008F6F2D">
        <w:tblPrEx>
          <w:jc w:val="center"/>
        </w:tblPrEx>
        <w:trPr>
          <w:trHeight w:val="461"/>
          <w:jc w:val="center"/>
        </w:trPr>
        <w:tc>
          <w:tcPr>
            <w:tcW w:w="5874" w:type="dxa"/>
            <w:gridSpan w:val="2"/>
            <w:vAlign w:val="center"/>
          </w:tcPr>
          <w:p w14:paraId="65DA77B6" w14:textId="77777777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Объемный логотип ЛАЙТБОКС - 2 шт.</w:t>
            </w:r>
          </w:p>
          <w:p w14:paraId="3ABD85C0" w14:textId="77777777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14:paraId="13C0F0F7" w14:textId="7BC0454B" w:rsidR="008F6F2D" w:rsidRPr="001C3E46" w:rsidRDefault="008F6F2D" w:rsidP="00FA60CA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F6F2D" w:rsidRPr="001C3E46" w14:paraId="1D7D7E32" w14:textId="77777777" w:rsidTr="008F6F2D">
        <w:tblPrEx>
          <w:jc w:val="center"/>
        </w:tblPrEx>
        <w:trPr>
          <w:trHeight w:val="461"/>
          <w:jc w:val="center"/>
        </w:trPr>
        <w:tc>
          <w:tcPr>
            <w:tcW w:w="5874" w:type="dxa"/>
            <w:gridSpan w:val="2"/>
            <w:vAlign w:val="center"/>
          </w:tcPr>
          <w:p w14:paraId="3FED7BA6" w14:textId="77777777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Объемный логотип с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контражурной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подсветкой - 5 шт.</w:t>
            </w:r>
          </w:p>
          <w:p w14:paraId="1D98982C" w14:textId="77777777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14:paraId="02129226" w14:textId="47E6C92B" w:rsidR="008F6F2D" w:rsidRPr="001C3E46" w:rsidRDefault="008F6F2D" w:rsidP="00FA60CA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F6F2D" w:rsidRPr="001C3E46" w14:paraId="590405A8" w14:textId="77777777" w:rsidTr="00EC539B">
        <w:tblPrEx>
          <w:jc w:val="center"/>
        </w:tblPrEx>
        <w:trPr>
          <w:trHeight w:val="461"/>
          <w:jc w:val="center"/>
        </w:trPr>
        <w:tc>
          <w:tcPr>
            <w:tcW w:w="9883" w:type="dxa"/>
            <w:gridSpan w:val="3"/>
            <w:vAlign w:val="center"/>
          </w:tcPr>
          <w:p w14:paraId="2E16B546" w14:textId="77777777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  <w:p w14:paraId="3835186B" w14:textId="77777777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Аренда оборудования и мебели</w:t>
            </w:r>
          </w:p>
          <w:p w14:paraId="4B355B7F" w14:textId="77777777" w:rsidR="008F6F2D" w:rsidRPr="001C3E46" w:rsidRDefault="008F6F2D" w:rsidP="008F6F2D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F6F2D" w:rsidRPr="001C3E46" w14:paraId="69D074B4" w14:textId="77777777" w:rsidTr="008F6F2D">
        <w:tblPrEx>
          <w:jc w:val="center"/>
        </w:tblPrEx>
        <w:trPr>
          <w:trHeight w:val="461"/>
          <w:jc w:val="center"/>
        </w:trPr>
        <w:tc>
          <w:tcPr>
            <w:tcW w:w="5874" w:type="dxa"/>
            <w:gridSpan w:val="2"/>
            <w:vAlign w:val="center"/>
          </w:tcPr>
          <w:p w14:paraId="7D890104" w14:textId="28BE3017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Барный стул – 5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009" w:type="dxa"/>
            <w:vAlign w:val="center"/>
          </w:tcPr>
          <w:p w14:paraId="0BF8FB61" w14:textId="2673EA0D" w:rsidR="008F6F2D" w:rsidRPr="001C3E46" w:rsidRDefault="008F6F2D" w:rsidP="00FA60CA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F6F2D" w:rsidRPr="001C3E46" w14:paraId="544840A9" w14:textId="77777777" w:rsidTr="008F6F2D">
        <w:tblPrEx>
          <w:jc w:val="center"/>
        </w:tblPrEx>
        <w:trPr>
          <w:trHeight w:val="461"/>
          <w:jc w:val="center"/>
        </w:trPr>
        <w:tc>
          <w:tcPr>
            <w:tcW w:w="5874" w:type="dxa"/>
            <w:gridSpan w:val="2"/>
            <w:vAlign w:val="center"/>
          </w:tcPr>
          <w:p w14:paraId="1CE49A07" w14:textId="2347A9D7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Буклетница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– 2 шт.</w:t>
            </w:r>
          </w:p>
        </w:tc>
        <w:tc>
          <w:tcPr>
            <w:tcW w:w="4009" w:type="dxa"/>
            <w:vAlign w:val="center"/>
          </w:tcPr>
          <w:p w14:paraId="08F5AF06" w14:textId="72D3125A" w:rsidR="008F6F2D" w:rsidRPr="001C3E46" w:rsidRDefault="008F6F2D" w:rsidP="00FA60CA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F6F2D" w:rsidRPr="001C3E46" w14:paraId="790E5E6F" w14:textId="77777777" w:rsidTr="008F6F2D">
        <w:tblPrEx>
          <w:jc w:val="center"/>
        </w:tblPrEx>
        <w:trPr>
          <w:trHeight w:val="461"/>
          <w:jc w:val="center"/>
        </w:trPr>
        <w:tc>
          <w:tcPr>
            <w:tcW w:w="5874" w:type="dxa"/>
            <w:gridSpan w:val="2"/>
            <w:vAlign w:val="center"/>
          </w:tcPr>
          <w:p w14:paraId="2DA43D5B" w14:textId="0F4B5B86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Вешалка настенная -1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009" w:type="dxa"/>
            <w:vAlign w:val="center"/>
          </w:tcPr>
          <w:p w14:paraId="10D290EC" w14:textId="2E4A48AE" w:rsidR="008F6F2D" w:rsidRPr="001C3E46" w:rsidRDefault="008F6F2D" w:rsidP="00FA60CA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F6F2D" w:rsidRPr="001C3E46" w14:paraId="45B881E7" w14:textId="77777777" w:rsidTr="008F6F2D">
        <w:tblPrEx>
          <w:jc w:val="center"/>
        </w:tblPrEx>
        <w:trPr>
          <w:trHeight w:val="461"/>
          <w:jc w:val="center"/>
        </w:trPr>
        <w:tc>
          <w:tcPr>
            <w:tcW w:w="5874" w:type="dxa"/>
            <w:gridSpan w:val="2"/>
            <w:vAlign w:val="center"/>
          </w:tcPr>
          <w:p w14:paraId="0F1D9FA0" w14:textId="5902E2EB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Дверное полотно + коробка</w:t>
            </w:r>
          </w:p>
        </w:tc>
        <w:tc>
          <w:tcPr>
            <w:tcW w:w="4009" w:type="dxa"/>
            <w:vAlign w:val="center"/>
          </w:tcPr>
          <w:p w14:paraId="7E81697B" w14:textId="763D71F9" w:rsidR="008F6F2D" w:rsidRPr="001C3E46" w:rsidRDefault="008F6F2D" w:rsidP="00FA60CA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F6F2D" w:rsidRPr="001C3E46" w14:paraId="15DADE41" w14:textId="77777777" w:rsidTr="008F6F2D">
        <w:tblPrEx>
          <w:jc w:val="center"/>
        </w:tblPrEx>
        <w:trPr>
          <w:trHeight w:val="461"/>
          <w:jc w:val="center"/>
        </w:trPr>
        <w:tc>
          <w:tcPr>
            <w:tcW w:w="5874" w:type="dxa"/>
            <w:gridSpan w:val="2"/>
            <w:vAlign w:val="center"/>
          </w:tcPr>
          <w:p w14:paraId="62B23E81" w14:textId="5EC836E6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Куллер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+ 3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бут.воды</w:t>
            </w:r>
            <w:proofErr w:type="spellEnd"/>
            <w:proofErr w:type="gramEnd"/>
          </w:p>
        </w:tc>
        <w:tc>
          <w:tcPr>
            <w:tcW w:w="4009" w:type="dxa"/>
            <w:vAlign w:val="center"/>
          </w:tcPr>
          <w:p w14:paraId="6B14BE71" w14:textId="4B96E0DE" w:rsidR="008F6F2D" w:rsidRPr="001C3E46" w:rsidRDefault="008F6F2D" w:rsidP="00FA60CA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F6F2D" w:rsidRPr="001C3E46" w14:paraId="0B300837" w14:textId="77777777" w:rsidTr="008F6F2D">
        <w:tblPrEx>
          <w:jc w:val="center"/>
        </w:tblPrEx>
        <w:trPr>
          <w:trHeight w:val="461"/>
          <w:jc w:val="center"/>
        </w:trPr>
        <w:tc>
          <w:tcPr>
            <w:tcW w:w="5874" w:type="dxa"/>
            <w:gridSpan w:val="2"/>
            <w:vAlign w:val="center"/>
          </w:tcPr>
          <w:p w14:paraId="211DB990" w14:textId="41EEF41D" w:rsidR="008F6F2D" w:rsidRP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Стеллаж ЛДСП (подсобное помещение) –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размером не менее 700 х 400 х 1900</w:t>
            </w:r>
          </w:p>
        </w:tc>
        <w:tc>
          <w:tcPr>
            <w:tcW w:w="4009" w:type="dxa"/>
            <w:vAlign w:val="center"/>
          </w:tcPr>
          <w:p w14:paraId="0C649EE2" w14:textId="16D02E8F" w:rsidR="008F6F2D" w:rsidRPr="001C3E46" w:rsidRDefault="008F6F2D" w:rsidP="00FA60CA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F6F2D" w:rsidRPr="001C3E46" w14:paraId="468EEEEC" w14:textId="77777777" w:rsidTr="008F6F2D">
        <w:tblPrEx>
          <w:jc w:val="center"/>
        </w:tblPrEx>
        <w:trPr>
          <w:trHeight w:val="461"/>
          <w:jc w:val="center"/>
        </w:trPr>
        <w:tc>
          <w:tcPr>
            <w:tcW w:w="5874" w:type="dxa"/>
            <w:gridSpan w:val="2"/>
            <w:vAlign w:val="center"/>
          </w:tcPr>
          <w:p w14:paraId="0888A3EB" w14:textId="0717DF38" w:rsidR="008F6F2D" w:rsidRP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Стол (открытая зона) – 4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– стеклянная столешница круглой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формы, диаметр не менее 60 см.</w:t>
            </w:r>
          </w:p>
        </w:tc>
        <w:tc>
          <w:tcPr>
            <w:tcW w:w="4009" w:type="dxa"/>
            <w:vAlign w:val="center"/>
          </w:tcPr>
          <w:p w14:paraId="7D0511F5" w14:textId="23693983" w:rsidR="008F6F2D" w:rsidRPr="001C3E46" w:rsidRDefault="008F6F2D" w:rsidP="00FA60CA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F6F2D" w:rsidRPr="001C3E46" w14:paraId="49969BEC" w14:textId="77777777" w:rsidTr="008F6F2D">
        <w:tblPrEx>
          <w:jc w:val="center"/>
        </w:tblPrEx>
        <w:trPr>
          <w:trHeight w:val="461"/>
          <w:jc w:val="center"/>
        </w:trPr>
        <w:tc>
          <w:tcPr>
            <w:tcW w:w="5874" w:type="dxa"/>
            <w:gridSpan w:val="2"/>
            <w:vAlign w:val="center"/>
          </w:tcPr>
          <w:p w14:paraId="6F93F2D2" w14:textId="77777777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  <w:p w14:paraId="66A516CB" w14:textId="39DB2349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Стул (открытая зона) –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, цвет белый, пластик</w:t>
            </w:r>
          </w:p>
        </w:tc>
        <w:tc>
          <w:tcPr>
            <w:tcW w:w="4009" w:type="dxa"/>
            <w:vAlign w:val="center"/>
          </w:tcPr>
          <w:p w14:paraId="666847C7" w14:textId="22EE1A07" w:rsidR="008F6F2D" w:rsidRPr="001C3E46" w:rsidRDefault="008F6F2D" w:rsidP="00FA60CA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F6F2D" w:rsidRPr="001C3E46" w14:paraId="40464124" w14:textId="77777777" w:rsidTr="008F6F2D">
        <w:tblPrEx>
          <w:jc w:val="center"/>
        </w:tblPrEx>
        <w:trPr>
          <w:trHeight w:val="461"/>
          <w:jc w:val="center"/>
        </w:trPr>
        <w:tc>
          <w:tcPr>
            <w:tcW w:w="5874" w:type="dxa"/>
            <w:gridSpan w:val="2"/>
            <w:vAlign w:val="center"/>
          </w:tcPr>
          <w:p w14:paraId="6624D189" w14:textId="26E58D59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Стеклянная витрина (высота 2000 мм, глубина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ab/>
              <w:t xml:space="preserve">500 мм, ширина 500 мм) -1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009" w:type="dxa"/>
            <w:vAlign w:val="center"/>
          </w:tcPr>
          <w:p w14:paraId="2D8772A7" w14:textId="5A87B315" w:rsidR="008F6F2D" w:rsidRPr="001C3E46" w:rsidRDefault="008F6F2D" w:rsidP="00FA60CA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F6F2D" w:rsidRPr="001C3E46" w14:paraId="6508FC08" w14:textId="77777777" w:rsidTr="008F6F2D">
        <w:tblPrEx>
          <w:jc w:val="center"/>
        </w:tblPrEx>
        <w:trPr>
          <w:trHeight w:val="461"/>
          <w:jc w:val="center"/>
        </w:trPr>
        <w:tc>
          <w:tcPr>
            <w:tcW w:w="5874" w:type="dxa"/>
            <w:gridSpan w:val="2"/>
            <w:vAlign w:val="center"/>
          </w:tcPr>
          <w:p w14:paraId="4DB385D5" w14:textId="4F6C6367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Кофемашина</w:t>
            </w:r>
          </w:p>
        </w:tc>
        <w:tc>
          <w:tcPr>
            <w:tcW w:w="4009" w:type="dxa"/>
            <w:vAlign w:val="center"/>
          </w:tcPr>
          <w:p w14:paraId="7B221192" w14:textId="2A38A7BC" w:rsidR="008F6F2D" w:rsidRPr="001C3E46" w:rsidRDefault="008F6F2D" w:rsidP="00FA60CA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F6F2D" w:rsidRPr="001C3E46" w14:paraId="6C63DBBE" w14:textId="77777777" w:rsidTr="008F6F2D">
        <w:tblPrEx>
          <w:jc w:val="center"/>
        </w:tblPrEx>
        <w:trPr>
          <w:trHeight w:val="461"/>
          <w:jc w:val="center"/>
        </w:trPr>
        <w:tc>
          <w:tcPr>
            <w:tcW w:w="5874" w:type="dxa"/>
            <w:gridSpan w:val="2"/>
            <w:vAlign w:val="center"/>
          </w:tcPr>
          <w:p w14:paraId="1A34F906" w14:textId="0C2E389E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Стул складной (подсобное помещение) – 2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4009" w:type="dxa"/>
            <w:vAlign w:val="center"/>
          </w:tcPr>
          <w:p w14:paraId="7D421D1D" w14:textId="0768E01C" w:rsidR="008F6F2D" w:rsidRPr="001C3E46" w:rsidRDefault="008F6F2D" w:rsidP="00FA60CA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F6F2D" w:rsidRPr="001C3E46" w14:paraId="7DAE499E" w14:textId="77777777" w:rsidTr="008F6F2D">
        <w:tblPrEx>
          <w:jc w:val="center"/>
        </w:tblPrEx>
        <w:trPr>
          <w:trHeight w:val="461"/>
          <w:jc w:val="center"/>
        </w:trPr>
        <w:tc>
          <w:tcPr>
            <w:tcW w:w="5874" w:type="dxa"/>
            <w:gridSpan w:val="2"/>
            <w:vAlign w:val="center"/>
          </w:tcPr>
          <w:p w14:paraId="5E5EBDB6" w14:textId="643EC2D6" w:rsidR="008F6F2D" w:rsidRP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Архивный шкаф/тумба (подсобное помещение)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– ЛДСП размером не менее 700 х 400 х 900</w:t>
            </w:r>
          </w:p>
        </w:tc>
        <w:tc>
          <w:tcPr>
            <w:tcW w:w="4009" w:type="dxa"/>
            <w:vAlign w:val="center"/>
          </w:tcPr>
          <w:p w14:paraId="73A0DF95" w14:textId="4F5B94D0" w:rsidR="008F6F2D" w:rsidRPr="001C3E46" w:rsidRDefault="008F6F2D" w:rsidP="00FA60CA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F6F2D" w:rsidRPr="001C3E46" w14:paraId="1A2991C5" w14:textId="77777777" w:rsidTr="008F6F2D">
        <w:tblPrEx>
          <w:jc w:val="center"/>
        </w:tblPrEx>
        <w:trPr>
          <w:trHeight w:val="461"/>
          <w:jc w:val="center"/>
        </w:trPr>
        <w:tc>
          <w:tcPr>
            <w:tcW w:w="5874" w:type="dxa"/>
            <w:gridSpan w:val="2"/>
            <w:vAlign w:val="center"/>
          </w:tcPr>
          <w:p w14:paraId="7CAF2156" w14:textId="56C589D8" w:rsidR="008F6F2D" w:rsidRP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Зеркало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настенное – размером не менее 400 х 600</w:t>
            </w:r>
          </w:p>
        </w:tc>
        <w:tc>
          <w:tcPr>
            <w:tcW w:w="4009" w:type="dxa"/>
            <w:vAlign w:val="center"/>
          </w:tcPr>
          <w:p w14:paraId="659EDA4C" w14:textId="2E1AA5E9" w:rsidR="008F6F2D" w:rsidRPr="001C3E46" w:rsidRDefault="008F6F2D" w:rsidP="00FA60CA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F6F2D" w:rsidRPr="001C3E46" w14:paraId="13E7346C" w14:textId="77777777" w:rsidTr="008F6F2D">
        <w:tblPrEx>
          <w:jc w:val="center"/>
        </w:tblPrEx>
        <w:trPr>
          <w:trHeight w:val="461"/>
          <w:jc w:val="center"/>
        </w:trPr>
        <w:tc>
          <w:tcPr>
            <w:tcW w:w="5874" w:type="dxa"/>
            <w:gridSpan w:val="2"/>
            <w:vAlign w:val="center"/>
          </w:tcPr>
          <w:p w14:paraId="54B75CFE" w14:textId="73461834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Мусорная корзина</w:t>
            </w:r>
          </w:p>
        </w:tc>
        <w:tc>
          <w:tcPr>
            <w:tcW w:w="4009" w:type="dxa"/>
            <w:vAlign w:val="center"/>
          </w:tcPr>
          <w:p w14:paraId="19776194" w14:textId="6C9F15F7" w:rsidR="008F6F2D" w:rsidRPr="001C3E46" w:rsidRDefault="008F6F2D" w:rsidP="00FA60CA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F6F2D" w:rsidRPr="001C3E46" w14:paraId="02B90104" w14:textId="77777777" w:rsidTr="009D1C2C">
        <w:tblPrEx>
          <w:jc w:val="center"/>
        </w:tblPrEx>
        <w:trPr>
          <w:trHeight w:val="461"/>
          <w:jc w:val="center"/>
        </w:trPr>
        <w:tc>
          <w:tcPr>
            <w:tcW w:w="9883" w:type="dxa"/>
            <w:gridSpan w:val="3"/>
            <w:vAlign w:val="center"/>
          </w:tcPr>
          <w:p w14:paraId="4C08A544" w14:textId="631B82F1" w:rsidR="008F6F2D" w:rsidRP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Аренда электрооборудования</w:t>
            </w:r>
          </w:p>
        </w:tc>
      </w:tr>
      <w:tr w:rsidR="008F6F2D" w:rsidRPr="001C3E46" w14:paraId="5B1E1EAA" w14:textId="77777777" w:rsidTr="008F6F2D">
        <w:tblPrEx>
          <w:jc w:val="center"/>
        </w:tblPrEx>
        <w:trPr>
          <w:trHeight w:val="461"/>
          <w:jc w:val="center"/>
        </w:trPr>
        <w:tc>
          <w:tcPr>
            <w:tcW w:w="5874" w:type="dxa"/>
            <w:gridSpan w:val="2"/>
            <w:vAlign w:val="center"/>
          </w:tcPr>
          <w:p w14:paraId="02DA846F" w14:textId="317B41BA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Электрощит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– мощность 20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квт</w:t>
            </w:r>
            <w:proofErr w:type="spellEnd"/>
          </w:p>
        </w:tc>
        <w:tc>
          <w:tcPr>
            <w:tcW w:w="4009" w:type="dxa"/>
            <w:vAlign w:val="center"/>
          </w:tcPr>
          <w:p w14:paraId="141740D0" w14:textId="1CD9DA79" w:rsidR="008F6F2D" w:rsidRPr="001C3E46" w:rsidRDefault="008F6F2D" w:rsidP="00FA60CA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F6F2D" w:rsidRPr="001C3E46" w14:paraId="70706CF7" w14:textId="77777777" w:rsidTr="008F6F2D">
        <w:tblPrEx>
          <w:jc w:val="center"/>
        </w:tblPrEx>
        <w:trPr>
          <w:trHeight w:val="461"/>
          <w:jc w:val="center"/>
        </w:trPr>
        <w:tc>
          <w:tcPr>
            <w:tcW w:w="5874" w:type="dxa"/>
            <w:gridSpan w:val="2"/>
            <w:vAlign w:val="center"/>
          </w:tcPr>
          <w:p w14:paraId="3D5D8E91" w14:textId="77777777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Прожектор на выносе – 8 шт. – освещение экспозиции, не менее 40 Вт </w:t>
            </w:r>
          </w:p>
          <w:p w14:paraId="2BF9A43F" w14:textId="77777777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14:paraId="231ED224" w14:textId="6EB7D100" w:rsidR="008F6F2D" w:rsidRPr="001C3E46" w:rsidRDefault="008F6F2D" w:rsidP="00FA60CA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F6F2D" w:rsidRPr="001C3E46" w14:paraId="694DB1D0" w14:textId="77777777" w:rsidTr="008F6F2D">
        <w:tblPrEx>
          <w:jc w:val="center"/>
        </w:tblPrEx>
        <w:trPr>
          <w:trHeight w:val="461"/>
          <w:jc w:val="center"/>
        </w:trPr>
        <w:tc>
          <w:tcPr>
            <w:tcW w:w="5874" w:type="dxa"/>
            <w:gridSpan w:val="2"/>
            <w:vAlign w:val="center"/>
          </w:tcPr>
          <w:p w14:paraId="3D3C4301" w14:textId="60953ECE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Освещение технической комнаты</w:t>
            </w:r>
          </w:p>
        </w:tc>
        <w:tc>
          <w:tcPr>
            <w:tcW w:w="4009" w:type="dxa"/>
            <w:vAlign w:val="center"/>
          </w:tcPr>
          <w:p w14:paraId="4BE347FE" w14:textId="25CE1993" w:rsidR="008F6F2D" w:rsidRPr="001C3E46" w:rsidRDefault="008F6F2D" w:rsidP="00FA60CA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F6F2D" w:rsidRPr="001C3E46" w14:paraId="0CE6DC38" w14:textId="77777777" w:rsidTr="008F6F2D">
        <w:tblPrEx>
          <w:jc w:val="center"/>
        </w:tblPrEx>
        <w:trPr>
          <w:trHeight w:val="461"/>
          <w:jc w:val="center"/>
        </w:trPr>
        <w:tc>
          <w:tcPr>
            <w:tcW w:w="5874" w:type="dxa"/>
            <w:gridSpan w:val="2"/>
            <w:vAlign w:val="center"/>
          </w:tcPr>
          <w:p w14:paraId="315A76FB" w14:textId="5897548E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Разводка, кабели</w:t>
            </w:r>
          </w:p>
        </w:tc>
        <w:tc>
          <w:tcPr>
            <w:tcW w:w="4009" w:type="dxa"/>
            <w:vAlign w:val="center"/>
          </w:tcPr>
          <w:p w14:paraId="76935312" w14:textId="4BA220B8" w:rsidR="008F6F2D" w:rsidRPr="001C3E46" w:rsidRDefault="008F6F2D" w:rsidP="00FA60CA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F6F2D" w:rsidRPr="001C3E46" w14:paraId="768AC06C" w14:textId="77777777" w:rsidTr="00BA68A8">
        <w:tblPrEx>
          <w:jc w:val="center"/>
        </w:tblPrEx>
        <w:trPr>
          <w:trHeight w:val="461"/>
          <w:jc w:val="center"/>
        </w:trPr>
        <w:tc>
          <w:tcPr>
            <w:tcW w:w="9883" w:type="dxa"/>
            <w:gridSpan w:val="3"/>
            <w:vAlign w:val="center"/>
          </w:tcPr>
          <w:p w14:paraId="53BF4E56" w14:textId="77777777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  <w:p w14:paraId="6D2D24D6" w14:textId="77777777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Аренда мультимедийного оборудования </w:t>
            </w:r>
          </w:p>
          <w:p w14:paraId="01CED33F" w14:textId="77777777" w:rsidR="008F6F2D" w:rsidRPr="001C3E46" w:rsidRDefault="008F6F2D" w:rsidP="008F6F2D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F6F2D" w:rsidRPr="001C3E46" w14:paraId="5BD0FF5D" w14:textId="77777777" w:rsidTr="008F6F2D">
        <w:tblPrEx>
          <w:jc w:val="center"/>
        </w:tblPrEx>
        <w:trPr>
          <w:trHeight w:val="461"/>
          <w:jc w:val="center"/>
        </w:trPr>
        <w:tc>
          <w:tcPr>
            <w:tcW w:w="5874" w:type="dxa"/>
            <w:gridSpan w:val="2"/>
            <w:vAlign w:val="center"/>
          </w:tcPr>
          <w:p w14:paraId="4AB8B8FE" w14:textId="40939EC2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Видео-стена (центральная) 3500*3500</w:t>
            </w:r>
          </w:p>
        </w:tc>
        <w:tc>
          <w:tcPr>
            <w:tcW w:w="4009" w:type="dxa"/>
            <w:vAlign w:val="center"/>
          </w:tcPr>
          <w:p w14:paraId="2B9DB261" w14:textId="6E83A6C7" w:rsidR="008F6F2D" w:rsidRPr="001C3E46" w:rsidRDefault="008F6F2D" w:rsidP="00FA60CA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F6F2D" w:rsidRPr="001C3E46" w14:paraId="52E9B5B8" w14:textId="77777777" w:rsidTr="008F6F2D">
        <w:tblPrEx>
          <w:jc w:val="center"/>
        </w:tblPrEx>
        <w:trPr>
          <w:trHeight w:val="461"/>
          <w:jc w:val="center"/>
        </w:trPr>
        <w:tc>
          <w:tcPr>
            <w:tcW w:w="5874" w:type="dxa"/>
            <w:gridSpan w:val="2"/>
            <w:vAlign w:val="center"/>
          </w:tcPr>
          <w:p w14:paraId="5441AFD4" w14:textId="7A3E43C7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Ноутбук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– со специальным программным обеспечением для воспроизведения контента заказчика на видео-стене</w:t>
            </w:r>
          </w:p>
        </w:tc>
        <w:tc>
          <w:tcPr>
            <w:tcW w:w="4009" w:type="dxa"/>
            <w:vAlign w:val="center"/>
          </w:tcPr>
          <w:p w14:paraId="77034136" w14:textId="14C89833" w:rsidR="008F6F2D" w:rsidRPr="001C3E46" w:rsidRDefault="008F6F2D" w:rsidP="00FA60CA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F6F2D" w:rsidRPr="001C3E46" w14:paraId="4CA7F601" w14:textId="77777777" w:rsidTr="008F6F2D">
        <w:tblPrEx>
          <w:jc w:val="center"/>
        </w:tblPrEx>
        <w:trPr>
          <w:trHeight w:val="461"/>
          <w:jc w:val="center"/>
        </w:trPr>
        <w:tc>
          <w:tcPr>
            <w:tcW w:w="5874" w:type="dxa"/>
            <w:gridSpan w:val="2"/>
            <w:vAlign w:val="center"/>
          </w:tcPr>
          <w:p w14:paraId="41376173" w14:textId="77777777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  <w:p w14:paraId="03778C71" w14:textId="41BB1830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Коммутационное оборудование</w:t>
            </w:r>
          </w:p>
        </w:tc>
        <w:tc>
          <w:tcPr>
            <w:tcW w:w="4009" w:type="dxa"/>
            <w:vAlign w:val="center"/>
          </w:tcPr>
          <w:p w14:paraId="1C538F2A" w14:textId="7A7C7CB1" w:rsidR="008F6F2D" w:rsidRPr="001C3E46" w:rsidRDefault="008F6F2D" w:rsidP="00FA60CA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F6F2D" w:rsidRPr="001C3E46" w14:paraId="481D3DF6" w14:textId="77777777" w:rsidTr="008F6F2D">
        <w:tblPrEx>
          <w:jc w:val="center"/>
        </w:tblPrEx>
        <w:trPr>
          <w:trHeight w:val="461"/>
          <w:jc w:val="center"/>
        </w:trPr>
        <w:tc>
          <w:tcPr>
            <w:tcW w:w="5874" w:type="dxa"/>
            <w:gridSpan w:val="2"/>
            <w:vAlign w:val="center"/>
          </w:tcPr>
          <w:p w14:paraId="478E3A0D" w14:textId="77777777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Монтаж, демонтаж видео стен и доп.</w:t>
            </w:r>
          </w:p>
          <w:p w14:paraId="4F9EB684" w14:textId="419BBCAF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оборудования, включая доставку оборудования, коммутацию, техническое сопровождение</w:t>
            </w:r>
          </w:p>
        </w:tc>
        <w:tc>
          <w:tcPr>
            <w:tcW w:w="4009" w:type="dxa"/>
            <w:vAlign w:val="center"/>
          </w:tcPr>
          <w:p w14:paraId="16CCC138" w14:textId="7BE4256B" w:rsidR="008F6F2D" w:rsidRPr="001C3E46" w:rsidRDefault="008F6F2D" w:rsidP="00FA60CA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F6F2D" w:rsidRPr="001C3E46" w14:paraId="13A125A0" w14:textId="77777777" w:rsidTr="007A1ED3">
        <w:tblPrEx>
          <w:jc w:val="center"/>
        </w:tblPrEx>
        <w:trPr>
          <w:trHeight w:val="461"/>
          <w:jc w:val="center"/>
        </w:trPr>
        <w:tc>
          <w:tcPr>
            <w:tcW w:w="9883" w:type="dxa"/>
            <w:gridSpan w:val="3"/>
            <w:vAlign w:val="center"/>
          </w:tcPr>
          <w:p w14:paraId="542E69E4" w14:textId="0EA257D9" w:rsidR="008F6F2D" w:rsidRP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Работы</w:t>
            </w:r>
          </w:p>
        </w:tc>
      </w:tr>
      <w:tr w:rsidR="008F6F2D" w:rsidRPr="001C3E46" w14:paraId="5AB5C2E6" w14:textId="77777777" w:rsidTr="008F6F2D">
        <w:tblPrEx>
          <w:jc w:val="center"/>
        </w:tblPrEx>
        <w:trPr>
          <w:trHeight w:val="461"/>
          <w:jc w:val="center"/>
        </w:trPr>
        <w:tc>
          <w:tcPr>
            <w:tcW w:w="5874" w:type="dxa"/>
            <w:gridSpan w:val="2"/>
            <w:vAlign w:val="center"/>
          </w:tcPr>
          <w:p w14:paraId="2376DB18" w14:textId="0510E43F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Монтаж/демонтаж</w:t>
            </w:r>
          </w:p>
        </w:tc>
        <w:tc>
          <w:tcPr>
            <w:tcW w:w="4009" w:type="dxa"/>
            <w:vAlign w:val="center"/>
          </w:tcPr>
          <w:p w14:paraId="21BFEB62" w14:textId="0ED77D07" w:rsidR="008F6F2D" w:rsidRPr="001C3E46" w:rsidRDefault="008F6F2D" w:rsidP="00FA60CA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F6F2D" w:rsidRPr="001C3E46" w14:paraId="39E41494" w14:textId="77777777" w:rsidTr="008F6F2D">
        <w:tblPrEx>
          <w:jc w:val="center"/>
        </w:tblPrEx>
        <w:trPr>
          <w:trHeight w:val="461"/>
          <w:jc w:val="center"/>
        </w:trPr>
        <w:tc>
          <w:tcPr>
            <w:tcW w:w="5874" w:type="dxa"/>
            <w:gridSpan w:val="2"/>
            <w:vAlign w:val="center"/>
          </w:tcPr>
          <w:p w14:paraId="13AAE513" w14:textId="7410F224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Погрузо-разгрузочные работы, хранение тары,</w:t>
            </w:r>
          </w:p>
        </w:tc>
        <w:tc>
          <w:tcPr>
            <w:tcW w:w="4009" w:type="dxa"/>
            <w:vAlign w:val="center"/>
          </w:tcPr>
          <w:p w14:paraId="1E22D8CE" w14:textId="4A1B27ED" w:rsidR="008F6F2D" w:rsidRPr="001C3E46" w:rsidRDefault="008F6F2D" w:rsidP="00FA60CA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F6F2D" w:rsidRPr="001C3E46" w14:paraId="223D9E28" w14:textId="77777777" w:rsidTr="008F6F2D">
        <w:tblPrEx>
          <w:jc w:val="center"/>
        </w:tblPrEx>
        <w:trPr>
          <w:trHeight w:val="461"/>
          <w:jc w:val="center"/>
        </w:trPr>
        <w:tc>
          <w:tcPr>
            <w:tcW w:w="5874" w:type="dxa"/>
            <w:gridSpan w:val="2"/>
            <w:vAlign w:val="center"/>
          </w:tcPr>
          <w:p w14:paraId="67BDA241" w14:textId="49264431" w:rsidR="008F6F2D" w:rsidRP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Уборка стенда – ежедневная утренняя в дни выставки</w:t>
            </w:r>
          </w:p>
        </w:tc>
        <w:tc>
          <w:tcPr>
            <w:tcW w:w="4009" w:type="dxa"/>
            <w:vAlign w:val="center"/>
          </w:tcPr>
          <w:p w14:paraId="71068588" w14:textId="473EAA61" w:rsidR="008F6F2D" w:rsidRPr="001C3E46" w:rsidRDefault="008F6F2D" w:rsidP="00FA60CA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F6F2D" w:rsidRPr="001C3E46" w14:paraId="03CBA302" w14:textId="77777777" w:rsidTr="008F6F2D">
        <w:tblPrEx>
          <w:jc w:val="center"/>
        </w:tblPrEx>
        <w:trPr>
          <w:trHeight w:val="461"/>
          <w:jc w:val="center"/>
        </w:trPr>
        <w:tc>
          <w:tcPr>
            <w:tcW w:w="5874" w:type="dxa"/>
            <w:gridSpan w:val="2"/>
            <w:vAlign w:val="center"/>
          </w:tcPr>
          <w:p w14:paraId="4867C1AC" w14:textId="77777777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Транспортные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ab/>
              <w:t>расходы,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ab/>
              <w:t>включая</w:t>
            </w:r>
          </w:p>
          <w:p w14:paraId="6296989A" w14:textId="77777777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расходы по монтажной бригаде</w:t>
            </w:r>
          </w:p>
          <w:p w14:paraId="466944E1" w14:textId="77777777" w:rsidR="005035D1" w:rsidRDefault="005035D1" w:rsidP="00503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Доставка оборудования: склад - выставочный</w:t>
            </w:r>
          </w:p>
          <w:p w14:paraId="7D88DD8D" w14:textId="4F844C05" w:rsidR="005035D1" w:rsidRDefault="005035D1" w:rsidP="00503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комплекс – склад</w:t>
            </w:r>
          </w:p>
        </w:tc>
        <w:tc>
          <w:tcPr>
            <w:tcW w:w="4009" w:type="dxa"/>
            <w:vAlign w:val="center"/>
          </w:tcPr>
          <w:p w14:paraId="06A85B85" w14:textId="05130F4D" w:rsidR="008F6F2D" w:rsidRPr="001C3E46" w:rsidRDefault="008F6F2D" w:rsidP="00FA60CA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F6F2D" w:rsidRPr="001C3E46" w14:paraId="2794DFF5" w14:textId="77777777" w:rsidTr="008F6F2D">
        <w:tblPrEx>
          <w:jc w:val="center"/>
        </w:tblPrEx>
        <w:trPr>
          <w:trHeight w:val="461"/>
          <w:jc w:val="center"/>
        </w:trPr>
        <w:tc>
          <w:tcPr>
            <w:tcW w:w="5874" w:type="dxa"/>
            <w:gridSpan w:val="2"/>
            <w:vAlign w:val="center"/>
          </w:tcPr>
          <w:p w14:paraId="5F591F5A" w14:textId="3DD0CE12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Крепление конструкций на стену стенда (1х0,8 – вес ~ 5 кг, и 0,8х1, вес ~ 7 кг</w:t>
            </w:r>
          </w:p>
        </w:tc>
        <w:tc>
          <w:tcPr>
            <w:tcW w:w="4009" w:type="dxa"/>
            <w:vAlign w:val="center"/>
          </w:tcPr>
          <w:p w14:paraId="7914A1EC" w14:textId="3486193A" w:rsidR="008F6F2D" w:rsidRPr="001C3E46" w:rsidRDefault="008F6F2D" w:rsidP="00FA60CA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F6F2D" w:rsidRPr="001C3E46" w14:paraId="210D902C" w14:textId="77777777" w:rsidTr="00E64D84">
        <w:tblPrEx>
          <w:jc w:val="center"/>
        </w:tblPrEx>
        <w:trPr>
          <w:trHeight w:val="461"/>
          <w:jc w:val="center"/>
        </w:trPr>
        <w:tc>
          <w:tcPr>
            <w:tcW w:w="9883" w:type="dxa"/>
            <w:gridSpan w:val="3"/>
            <w:vAlign w:val="center"/>
          </w:tcPr>
          <w:p w14:paraId="0DB6451C" w14:textId="77777777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  <w:p w14:paraId="6F977918" w14:textId="0E7E63E1" w:rsidR="008F6F2D" w:rsidRP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Дополнительные услуги</w:t>
            </w:r>
          </w:p>
        </w:tc>
      </w:tr>
      <w:tr w:rsidR="008F6F2D" w:rsidRPr="001C3E46" w14:paraId="36672CD3" w14:textId="77777777" w:rsidTr="008F6F2D">
        <w:tblPrEx>
          <w:jc w:val="center"/>
        </w:tblPrEx>
        <w:trPr>
          <w:trHeight w:val="461"/>
          <w:jc w:val="center"/>
        </w:trPr>
        <w:tc>
          <w:tcPr>
            <w:tcW w:w="5874" w:type="dxa"/>
            <w:gridSpan w:val="2"/>
            <w:vAlign w:val="center"/>
          </w:tcPr>
          <w:p w14:paraId="01611CBC" w14:textId="6E90ADD8" w:rsidR="008F6F2D" w:rsidRP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Аккредитаци</w:t>
            </w:r>
            <w:proofErr w:type="spellEnd"/>
          </w:p>
        </w:tc>
        <w:tc>
          <w:tcPr>
            <w:tcW w:w="4009" w:type="dxa"/>
            <w:vAlign w:val="center"/>
          </w:tcPr>
          <w:p w14:paraId="059814EB" w14:textId="5ED88C2A" w:rsidR="008F6F2D" w:rsidRPr="001C3E46" w:rsidRDefault="008F6F2D" w:rsidP="00FA60CA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F6F2D" w:rsidRPr="001C3E46" w14:paraId="56B73CB2" w14:textId="77777777" w:rsidTr="008F6F2D">
        <w:tblPrEx>
          <w:jc w:val="center"/>
        </w:tblPrEx>
        <w:trPr>
          <w:trHeight w:val="461"/>
          <w:jc w:val="center"/>
        </w:trPr>
        <w:tc>
          <w:tcPr>
            <w:tcW w:w="5874" w:type="dxa"/>
            <w:gridSpan w:val="2"/>
            <w:vAlign w:val="center"/>
          </w:tcPr>
          <w:p w14:paraId="5729EA01" w14:textId="3F877EEF" w:rsidR="008F6F2D" w:rsidRP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Интернет –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WI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val="en-US" w:eastAsia="ru-RU"/>
              </w:rPr>
              <w:t>FI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 не менее 10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мб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/сек</w:t>
            </w:r>
          </w:p>
        </w:tc>
        <w:tc>
          <w:tcPr>
            <w:tcW w:w="4009" w:type="dxa"/>
            <w:vAlign w:val="center"/>
          </w:tcPr>
          <w:p w14:paraId="7E03112F" w14:textId="1272F2C8" w:rsidR="008F6F2D" w:rsidRPr="001C3E46" w:rsidRDefault="008F6F2D" w:rsidP="00FA60CA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F6F2D" w:rsidRPr="001C3E46" w14:paraId="48D7D935" w14:textId="77777777" w:rsidTr="008F6F2D">
        <w:tblPrEx>
          <w:jc w:val="center"/>
        </w:tblPrEx>
        <w:trPr>
          <w:trHeight w:val="461"/>
          <w:jc w:val="center"/>
        </w:trPr>
        <w:tc>
          <w:tcPr>
            <w:tcW w:w="5874" w:type="dxa"/>
            <w:gridSpan w:val="2"/>
            <w:vAlign w:val="center"/>
          </w:tcPr>
          <w:p w14:paraId="46D68441" w14:textId="3F6A338D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Электричество до 20 кВт</w:t>
            </w:r>
          </w:p>
        </w:tc>
        <w:tc>
          <w:tcPr>
            <w:tcW w:w="4009" w:type="dxa"/>
            <w:vAlign w:val="center"/>
          </w:tcPr>
          <w:p w14:paraId="2E9C9A4A" w14:textId="573E7748" w:rsidR="008F6F2D" w:rsidRPr="001C3E46" w:rsidRDefault="008F6F2D" w:rsidP="00FA60CA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8F6F2D" w:rsidRPr="001C3E46" w14:paraId="36A264A0" w14:textId="77777777" w:rsidTr="008F6F2D">
        <w:tblPrEx>
          <w:jc w:val="center"/>
        </w:tblPrEx>
        <w:trPr>
          <w:trHeight w:val="461"/>
          <w:jc w:val="center"/>
        </w:trPr>
        <w:tc>
          <w:tcPr>
            <w:tcW w:w="5874" w:type="dxa"/>
            <w:gridSpan w:val="2"/>
            <w:vAlign w:val="center"/>
          </w:tcPr>
          <w:p w14:paraId="7FBE6506" w14:textId="68487A44" w:rsidR="008F6F2D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Подключение оборудования Получателя поддержки (220 вольт)</w:t>
            </w:r>
          </w:p>
        </w:tc>
        <w:tc>
          <w:tcPr>
            <w:tcW w:w="4009" w:type="dxa"/>
            <w:vAlign w:val="center"/>
          </w:tcPr>
          <w:p w14:paraId="46369296" w14:textId="2FD34658" w:rsidR="008F6F2D" w:rsidRPr="001C3E46" w:rsidRDefault="008F6F2D" w:rsidP="00FA60CA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CA7A3A" w:rsidRPr="001C3E46" w14:paraId="749C6E77" w14:textId="77777777" w:rsidTr="008F6F2D">
        <w:tblPrEx>
          <w:jc w:val="center"/>
        </w:tblPrEx>
        <w:trPr>
          <w:trHeight w:val="461"/>
          <w:jc w:val="center"/>
        </w:trPr>
        <w:tc>
          <w:tcPr>
            <w:tcW w:w="5874" w:type="dxa"/>
            <w:gridSpan w:val="2"/>
            <w:vAlign w:val="center"/>
          </w:tcPr>
          <w:p w14:paraId="4853F87D" w14:textId="1224CC4C" w:rsidR="00CA7A3A" w:rsidRPr="0085325B" w:rsidRDefault="008F6F2D" w:rsidP="008F6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Подключение оборудования Получателя поддержки (220 вольт)</w:t>
            </w:r>
          </w:p>
        </w:tc>
        <w:tc>
          <w:tcPr>
            <w:tcW w:w="4009" w:type="dxa"/>
            <w:vAlign w:val="center"/>
          </w:tcPr>
          <w:p w14:paraId="5870A5FB" w14:textId="1D57D02F" w:rsidR="00CA7A3A" w:rsidRPr="001C3E46" w:rsidRDefault="00CA7A3A" w:rsidP="00FA60CA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CA7A3A" w:rsidRPr="001C3E46" w14:paraId="34283526" w14:textId="77777777" w:rsidTr="0085325B">
        <w:tblPrEx>
          <w:jc w:val="center"/>
        </w:tblPrEx>
        <w:trPr>
          <w:trHeight w:val="551"/>
          <w:jc w:val="center"/>
        </w:trPr>
        <w:tc>
          <w:tcPr>
            <w:tcW w:w="9883" w:type="dxa"/>
            <w:gridSpan w:val="3"/>
            <w:vAlign w:val="center"/>
          </w:tcPr>
          <w:p w14:paraId="3D54BE11" w14:textId="77777777" w:rsidR="00CA7A3A" w:rsidRPr="001C3E46" w:rsidRDefault="00CA7A3A" w:rsidP="00CA7A3A">
            <w:pPr>
              <w:ind w:firstLine="709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1C3E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  </w:t>
            </w:r>
            <w:proofErr w:type="gramEnd"/>
            <w:r w:rsidRPr="001C3E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] в том числе НДС: </w:t>
            </w:r>
            <w:r w:rsidRPr="001C3E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</w:p>
          <w:p w14:paraId="770C766D" w14:textId="77777777" w:rsidR="00CA7A3A" w:rsidRPr="001C3E46" w:rsidRDefault="00CA7A3A" w:rsidP="00CA7A3A">
            <w:pPr>
              <w:ind w:firstLine="709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[</w:t>
            </w:r>
            <w:r w:rsidRPr="001C3E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3E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1C3E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C3E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]</w:t>
            </w:r>
            <w:proofErr w:type="gramEnd"/>
            <w:r w:rsidRPr="001C3E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НДС не облагается</w:t>
            </w:r>
          </w:p>
        </w:tc>
      </w:tr>
      <w:tr w:rsidR="00CA7A3A" w:rsidRPr="001C3E46" w14:paraId="3B097425" w14:textId="77777777" w:rsidTr="0085325B">
        <w:tblPrEx>
          <w:jc w:val="center"/>
        </w:tblPrEx>
        <w:trPr>
          <w:trHeight w:val="551"/>
          <w:jc w:val="center"/>
        </w:trPr>
        <w:tc>
          <w:tcPr>
            <w:tcW w:w="9883" w:type="dxa"/>
            <w:gridSpan w:val="3"/>
            <w:vAlign w:val="center"/>
          </w:tcPr>
          <w:p w14:paraId="058BCEE5" w14:textId="77777777" w:rsidR="00CA7A3A" w:rsidRPr="001C3E46" w:rsidRDefault="00CA7A3A" w:rsidP="00CA7A3A">
            <w:pPr>
              <w:tabs>
                <w:tab w:val="left" w:pos="993"/>
                <w:tab w:val="left" w:pos="8647"/>
              </w:tabs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3E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  <w:r w:rsidRPr="001C3E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сумма цифрами (сумма прописью) </w:t>
            </w:r>
          </w:p>
          <w:p w14:paraId="5F8CE3BB" w14:textId="77777777" w:rsidR="00CA7A3A" w:rsidRPr="001C3E46" w:rsidRDefault="00CA7A3A" w:rsidP="00CA7A3A">
            <w:pPr>
              <w:tabs>
                <w:tab w:val="left" w:pos="993"/>
                <w:tab w:val="left" w:pos="8647"/>
              </w:tabs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A3A" w:rsidRPr="001C3E46" w14:paraId="0CC6017A" w14:textId="77777777" w:rsidTr="0085325B">
        <w:tblPrEx>
          <w:jc w:val="center"/>
        </w:tblPrEx>
        <w:trPr>
          <w:trHeight w:val="241"/>
          <w:jc w:val="center"/>
        </w:trPr>
        <w:tc>
          <w:tcPr>
            <w:tcW w:w="9883" w:type="dxa"/>
            <w:gridSpan w:val="3"/>
            <w:vAlign w:val="center"/>
          </w:tcPr>
          <w:p w14:paraId="74B988E7" w14:textId="77777777" w:rsidR="00CA7A3A" w:rsidRPr="001C3E46" w:rsidRDefault="00CA7A3A" w:rsidP="00CA7A3A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C3E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5. Документы, прилагаемые к коммерческому предложению</w:t>
            </w:r>
          </w:p>
        </w:tc>
      </w:tr>
      <w:tr w:rsidR="00CA7A3A" w:rsidRPr="001C3E46" w14:paraId="6C2B8F86" w14:textId="77777777" w:rsidTr="0085325B">
        <w:tblPrEx>
          <w:jc w:val="center"/>
        </w:tblPrEx>
        <w:trPr>
          <w:trHeight w:val="378"/>
          <w:jc w:val="center"/>
        </w:trPr>
        <w:tc>
          <w:tcPr>
            <w:tcW w:w="9883" w:type="dxa"/>
            <w:gridSpan w:val="3"/>
            <w:tcBorders>
              <w:bottom w:val="single" w:sz="4" w:space="0" w:color="auto"/>
            </w:tcBorders>
          </w:tcPr>
          <w:p w14:paraId="23336D07" w14:textId="77777777" w:rsidR="00CA7A3A" w:rsidRPr="001C3E46" w:rsidRDefault="00CA7A3A" w:rsidP="00CA7A3A">
            <w:pPr>
              <w:shd w:val="clear" w:color="auto" w:fill="FFFFFF"/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A78DE" w14:textId="77777777" w:rsidR="00CA7A3A" w:rsidRPr="001C3E46" w:rsidRDefault="00CA7A3A" w:rsidP="00CA7A3A">
            <w:pPr>
              <w:shd w:val="clear" w:color="auto" w:fill="FFFFFF"/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2DEE54" w14:textId="77777777" w:rsidR="005515FB" w:rsidRPr="001C3E46" w:rsidRDefault="005515FB" w:rsidP="005515FB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14:paraId="231D0707" w14:textId="77777777" w:rsidR="005515FB" w:rsidRPr="001C3E46" w:rsidRDefault="005515FB" w:rsidP="005515FB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C3E46">
        <w:rPr>
          <w:rFonts w:ascii="Times New Roman" w:eastAsia="Calibri" w:hAnsi="Times New Roman" w:cs="Times New Roman"/>
          <w:kern w:val="0"/>
          <w14:ligatures w14:val="none"/>
        </w:rPr>
        <w:t>Настоящим подтверждаю и гарантирую, что _______________________:</w:t>
      </w:r>
    </w:p>
    <w:p w14:paraId="2BA34A59" w14:textId="77777777" w:rsidR="005515FB" w:rsidRPr="001C3E46" w:rsidRDefault="005515FB" w:rsidP="005515FB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C3E46"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                      (наименование ЮЛ)</w:t>
      </w:r>
    </w:p>
    <w:p w14:paraId="3267F1A7" w14:textId="77777777" w:rsidR="005515FB" w:rsidRPr="00BC1A5E" w:rsidRDefault="005515FB" w:rsidP="005515FB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1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1A5E">
        <w:rPr>
          <w:rFonts w:ascii="Times New Roman" w:eastAsia="Times New Roman" w:hAnsi="Times New Roman" w:cs="Times New Roman"/>
          <w:color w:val="000000"/>
          <w:lang w:eastAsia="ru-RU"/>
        </w:rPr>
        <w:t>зарегистрирован в качестве иностранного юридического лица;</w:t>
      </w:r>
    </w:p>
    <w:p w14:paraId="58AE6BC8" w14:textId="77777777" w:rsidR="005515FB" w:rsidRPr="00BC1A5E" w:rsidRDefault="005515FB" w:rsidP="005515FB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1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1A5E">
        <w:rPr>
          <w:rFonts w:ascii="Times New Roman" w:eastAsia="Times New Roman" w:hAnsi="Times New Roman" w:cs="Times New Roman"/>
          <w:color w:val="000000"/>
          <w:lang w:eastAsia="ru-RU"/>
        </w:rPr>
        <w:t>в отношении иностранного юридического лица отсутствует процедура реорганизации или ликвидации;</w:t>
      </w:r>
    </w:p>
    <w:p w14:paraId="3669C8E0" w14:textId="77777777" w:rsidR="005515FB" w:rsidRPr="00BC1A5E" w:rsidRDefault="005515FB" w:rsidP="005515FB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1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1A5E">
        <w:rPr>
          <w:rFonts w:ascii="Times New Roman" w:eastAsia="Times New Roman" w:hAnsi="Times New Roman" w:cs="Times New Roman"/>
          <w:color w:val="000000"/>
          <w:lang w:eastAsia="ru-RU"/>
        </w:rPr>
        <w:t>нет свидетельств, что иностранное юридическое лицо находится под угрозой банкротства или уже под процедурой банкротства;</w:t>
      </w:r>
    </w:p>
    <w:p w14:paraId="134BFE76" w14:textId="77777777" w:rsidR="005515FB" w:rsidRPr="00BC1A5E" w:rsidRDefault="005515FB" w:rsidP="005515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C1A5E">
        <w:rPr>
          <w:rFonts w:ascii="Times New Roman" w:eastAsia="Times New Roman" w:hAnsi="Times New Roman" w:cs="Times New Roman"/>
          <w:color w:val="000000"/>
          <w:lang w:eastAsia="ru-RU"/>
        </w:rPr>
        <w:t>имеется открытый рублевый счет и/или мультивалютный счет.</w:t>
      </w:r>
    </w:p>
    <w:p w14:paraId="656DBA79" w14:textId="5D516DC3" w:rsidR="005515FB" w:rsidRPr="001C3E46" w:rsidRDefault="005515FB" w:rsidP="005515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C3E46">
        <w:rPr>
          <w:rFonts w:ascii="Times New Roman" w:eastAsia="Calibri" w:hAnsi="Times New Roman" w:cs="Times New Roman"/>
          <w:kern w:val="0"/>
          <w14:ligatures w14:val="none"/>
        </w:rPr>
        <w:t xml:space="preserve">не состоит </w:t>
      </w:r>
      <w:r w:rsidR="00CA7A3A" w:rsidRPr="00694339">
        <w:rPr>
          <w:rFonts w:ascii="Times New Roman" w:eastAsia="Calibri" w:hAnsi="Times New Roman" w:cs="Times New Roman"/>
          <w:kern w:val="0"/>
          <w14:ligatures w14:val="none"/>
        </w:rPr>
        <w:t>ООО «ТАИЗ»</w:t>
      </w:r>
      <w:r w:rsidR="00CA7A3A">
        <w:rPr>
          <w:rFonts w:ascii="Times New Roman" w:eastAsia="Calibri" w:hAnsi="Times New Roman" w:cs="Times New Roman"/>
          <w:kern w:val="0"/>
          <w14:ligatures w14:val="none"/>
        </w:rPr>
        <w:t xml:space="preserve">, </w:t>
      </w:r>
      <w:r w:rsidR="00CA7A3A" w:rsidRPr="00694339">
        <w:rPr>
          <w:rFonts w:ascii="Times New Roman" w:eastAsia="Calibri" w:hAnsi="Times New Roman" w:cs="Times New Roman"/>
          <w:kern w:val="0"/>
          <w14:ligatures w14:val="none"/>
        </w:rPr>
        <w:t>ООО «ГРЭНТ»</w:t>
      </w:r>
      <w:r w:rsidR="00CA7A3A">
        <w:rPr>
          <w:rFonts w:ascii="Times New Roman" w:eastAsia="Calibri" w:hAnsi="Times New Roman" w:cs="Times New Roman"/>
          <w:kern w:val="0"/>
          <w14:ligatures w14:val="none"/>
        </w:rPr>
        <w:t xml:space="preserve">, </w:t>
      </w:r>
      <w:r w:rsidR="00CA7A3A" w:rsidRPr="00694339">
        <w:rPr>
          <w:rFonts w:ascii="Times New Roman" w:eastAsia="Calibri" w:hAnsi="Times New Roman" w:cs="Times New Roman"/>
          <w:kern w:val="0"/>
          <w14:ligatures w14:val="none"/>
        </w:rPr>
        <w:t>ООО «ИНТЭКО»</w:t>
      </w:r>
      <w:r w:rsidR="00CA7A3A">
        <w:rPr>
          <w:rFonts w:ascii="Times New Roman" w:eastAsia="Calibri" w:hAnsi="Times New Roman" w:cs="Times New Roman"/>
          <w:kern w:val="0"/>
          <w14:ligatures w14:val="none"/>
        </w:rPr>
        <w:t xml:space="preserve">, </w:t>
      </w:r>
      <w:r w:rsidR="00CA7A3A" w:rsidRPr="00694339">
        <w:rPr>
          <w:rFonts w:ascii="Times New Roman" w:eastAsia="Calibri" w:hAnsi="Times New Roman" w:cs="Times New Roman"/>
          <w:kern w:val="0"/>
          <w14:ligatures w14:val="none"/>
        </w:rPr>
        <w:t>АО «ТУЛАЖЕЛДОРМАШ», являющим</w:t>
      </w:r>
      <w:r w:rsidR="00CA7A3A">
        <w:rPr>
          <w:rFonts w:ascii="Times New Roman" w:eastAsia="Calibri" w:hAnsi="Times New Roman" w:cs="Times New Roman"/>
          <w:kern w:val="0"/>
          <w14:ligatures w14:val="none"/>
        </w:rPr>
        <w:t>и</w:t>
      </w:r>
      <w:r w:rsidR="00CA7A3A" w:rsidRPr="00694339">
        <w:rPr>
          <w:rFonts w:ascii="Times New Roman" w:eastAsia="Calibri" w:hAnsi="Times New Roman" w:cs="Times New Roman"/>
          <w:kern w:val="0"/>
          <w14:ligatures w14:val="none"/>
        </w:rPr>
        <w:t>ся получател</w:t>
      </w:r>
      <w:r w:rsidR="00CA7A3A">
        <w:rPr>
          <w:rFonts w:ascii="Times New Roman" w:eastAsia="Calibri" w:hAnsi="Times New Roman" w:cs="Times New Roman"/>
          <w:kern w:val="0"/>
          <w14:ligatures w14:val="none"/>
        </w:rPr>
        <w:t>ями</w:t>
      </w:r>
      <w:r w:rsidR="00CA7A3A" w:rsidRPr="00694339">
        <w:rPr>
          <w:rFonts w:ascii="Times New Roman" w:eastAsia="Calibri" w:hAnsi="Times New Roman" w:cs="Times New Roman"/>
          <w:kern w:val="0"/>
          <w14:ligatures w14:val="none"/>
        </w:rPr>
        <w:t xml:space="preserve"> поддержки</w:t>
      </w:r>
      <w:r w:rsidRPr="001C3E46">
        <w:rPr>
          <w:rFonts w:ascii="Times New Roman" w:eastAsia="Calibri" w:hAnsi="Times New Roman" w:cs="Times New Roman"/>
          <w:kern w:val="0"/>
          <w14:ligatures w14:val="none"/>
        </w:rPr>
        <w:t>, в одной группе лиц;</w:t>
      </w:r>
    </w:p>
    <w:p w14:paraId="3D97AA58" w14:textId="77777777" w:rsidR="005515FB" w:rsidRPr="001C3E46" w:rsidRDefault="005515FB" w:rsidP="005515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C3E46">
        <w:rPr>
          <w:rFonts w:ascii="Times New Roman" w:eastAsia="Calibri" w:hAnsi="Times New Roman" w:cs="Times New Roman"/>
          <w:kern w:val="0"/>
          <w14:ligatures w14:val="none"/>
        </w:rPr>
        <w:t>ознакомлен с Порядком в полном объеме;</w:t>
      </w:r>
    </w:p>
    <w:p w14:paraId="7E6ECB81" w14:textId="77777777" w:rsidR="005515FB" w:rsidRPr="001C3E46" w:rsidRDefault="005515FB" w:rsidP="005515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C3E46">
        <w:rPr>
          <w:rFonts w:ascii="Times New Roman" w:eastAsia="Calibri" w:hAnsi="Times New Roman" w:cs="Times New Roman"/>
          <w:kern w:val="0"/>
          <w14:ligatures w14:val="none"/>
        </w:rPr>
        <w:t>согласен с тем, что в случае, если документация предоставлена им не в полном комплекте, он не будет допущен к участию в отборе;</w:t>
      </w:r>
    </w:p>
    <w:p w14:paraId="7B821663" w14:textId="77777777" w:rsidR="005515FB" w:rsidRPr="001C3E46" w:rsidRDefault="005515FB" w:rsidP="005515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C3E46">
        <w:rPr>
          <w:rFonts w:ascii="Times New Roman" w:eastAsia="Calibri" w:hAnsi="Times New Roman" w:cs="Times New Roman"/>
          <w:kern w:val="0"/>
          <w14:ligatures w14:val="none"/>
        </w:rPr>
        <w:t>гарантирует достоверность представленной им в настоящей Заявке информации;</w:t>
      </w:r>
    </w:p>
    <w:p w14:paraId="48A1BDFD" w14:textId="77777777" w:rsidR="005515FB" w:rsidRDefault="005515FB" w:rsidP="005515F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C3E46">
        <w:rPr>
          <w:rFonts w:ascii="Times New Roman" w:eastAsia="Calibri" w:hAnsi="Times New Roman" w:cs="Times New Roman"/>
          <w:kern w:val="0"/>
          <w14:ligatures w14:val="none"/>
        </w:rPr>
        <w:t xml:space="preserve">сообщает, что ему известно, что в случае установления </w:t>
      </w:r>
      <w:proofErr w:type="gramStart"/>
      <w:r w:rsidRPr="001C3E46">
        <w:rPr>
          <w:rFonts w:ascii="Times New Roman" w:eastAsia="Calibri" w:hAnsi="Times New Roman" w:cs="Times New Roman"/>
          <w:kern w:val="0"/>
          <w14:ligatures w14:val="none"/>
        </w:rPr>
        <w:t>недостоверности</w:t>
      </w:r>
      <w:proofErr w:type="gramEnd"/>
      <w:r w:rsidRPr="001C3E46">
        <w:rPr>
          <w:rFonts w:ascii="Times New Roman" w:eastAsia="Calibri" w:hAnsi="Times New Roman" w:cs="Times New Roman"/>
          <w:kern w:val="0"/>
          <w14:ligatures w14:val="none"/>
        </w:rPr>
        <w:t xml:space="preserve"> предоставленной им в настоящей Заявке информации, Претендент может быть отстранен Комиссией от участия на любом этапе проведения отбора.</w:t>
      </w:r>
    </w:p>
    <w:p w14:paraId="00026DA7" w14:textId="77777777" w:rsidR="005515FB" w:rsidRDefault="005515FB" w:rsidP="005515F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783551DE" w14:textId="77777777" w:rsidR="005515FB" w:rsidRPr="001C3E46" w:rsidRDefault="005515FB" w:rsidP="005515F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3092A651" w14:textId="77777777" w:rsidR="005515FB" w:rsidRPr="001C3E46" w:rsidRDefault="005515FB" w:rsidP="005515FB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1C3E46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министерству экономического развития Тульской области.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 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экономического развития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</w:t>
      </w:r>
    </w:p>
    <w:p w14:paraId="05032BA6" w14:textId="77777777" w:rsidR="005515FB" w:rsidRPr="001C3E46" w:rsidRDefault="005515FB" w:rsidP="005515FB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5515FB" w:rsidRPr="001C3E46" w14:paraId="00544872" w14:textId="77777777" w:rsidTr="00FA60CA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5AE37F3" w14:textId="77777777" w:rsidR="005515FB" w:rsidRPr="001C3E46" w:rsidRDefault="005515FB" w:rsidP="00FA60CA">
            <w:pPr>
              <w:rPr>
                <w:rFonts w:ascii="Times New Roman" w:hAnsi="Times New Roman" w:cs="Times New Roman"/>
                <w:lang w:eastAsia="ru-RU"/>
              </w:rPr>
            </w:pPr>
            <w:r w:rsidRPr="001C3E46">
              <w:rPr>
                <w:rFonts w:ascii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67A54B67" w14:textId="77777777" w:rsidR="005515FB" w:rsidRPr="001C3E46" w:rsidRDefault="005515FB" w:rsidP="00FA60C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4B4A9E5C" w14:textId="77777777" w:rsidR="005515FB" w:rsidRPr="001C3E46" w:rsidRDefault="005515FB" w:rsidP="00FA60CA">
            <w:pPr>
              <w:rPr>
                <w:rFonts w:ascii="Times New Roman" w:hAnsi="Times New Roman" w:cs="Times New Roman"/>
                <w:lang w:eastAsia="ru-RU"/>
              </w:rPr>
            </w:pPr>
            <w:r w:rsidRPr="001C3E46">
              <w:rPr>
                <w:rFonts w:ascii="Times New Roman" w:hAnsi="Times New Roman" w:cs="Times New Roman"/>
                <w:lang w:eastAsia="ru-RU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08AA1780" w14:textId="77777777" w:rsidR="005515FB" w:rsidRPr="001C3E46" w:rsidRDefault="005515FB" w:rsidP="00FA60CA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1C3E46">
              <w:rPr>
                <w:rFonts w:ascii="Times New Roman" w:hAnsi="Times New Roman" w:cs="Times New Roman"/>
                <w:lang w:val="en-US" w:eastAsia="ru-RU"/>
              </w:rPr>
              <w:t>/</w:t>
            </w:r>
          </w:p>
        </w:tc>
      </w:tr>
      <w:tr w:rsidR="005515FB" w:rsidRPr="001C3E46" w14:paraId="3BAA3425" w14:textId="77777777" w:rsidTr="00FA60CA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3C6BE0B5" w14:textId="77777777" w:rsidR="005515FB" w:rsidRPr="001C3E46" w:rsidRDefault="005515FB" w:rsidP="00FA60C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11984870" w14:textId="77777777" w:rsidR="005515FB" w:rsidRPr="001C3E46" w:rsidRDefault="005515FB" w:rsidP="00FA60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C3E46">
              <w:rPr>
                <w:rFonts w:ascii="Times New Roman" w:hAnsi="Times New Roman" w:cs="Times New Roman"/>
                <w:sz w:val="18"/>
                <w:szCs w:val="26"/>
                <w:lang w:eastAsia="ru-RU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1A1FB9E5" w14:textId="77777777" w:rsidR="005515FB" w:rsidRPr="001C3E46" w:rsidRDefault="005515FB" w:rsidP="00FA60CA">
            <w:pPr>
              <w:jc w:val="center"/>
              <w:rPr>
                <w:rFonts w:ascii="Times New Roman" w:hAnsi="Times New Roman" w:cs="Times New Roman"/>
                <w:sz w:val="18"/>
                <w:szCs w:val="26"/>
                <w:lang w:eastAsia="ru-RU"/>
              </w:rPr>
            </w:pPr>
            <w:r w:rsidRPr="001C3E46">
              <w:rPr>
                <w:rFonts w:ascii="Times New Roman" w:hAnsi="Times New Roman" w:cs="Times New Roman"/>
                <w:sz w:val="18"/>
                <w:szCs w:val="26"/>
                <w:lang w:eastAsia="ru-RU"/>
              </w:rPr>
              <w:t>(подпись)</w:t>
            </w:r>
          </w:p>
          <w:p w14:paraId="4E2B4B6D" w14:textId="77777777" w:rsidR="005515FB" w:rsidRPr="001C3E46" w:rsidRDefault="005515FB" w:rsidP="00FA60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6DF96824" w14:textId="77777777" w:rsidR="005515FB" w:rsidRPr="001C3E46" w:rsidRDefault="005515FB" w:rsidP="00FA60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C3E46">
              <w:rPr>
                <w:rFonts w:ascii="Times New Roman" w:hAnsi="Times New Roman" w:cs="Times New Roman"/>
                <w:sz w:val="18"/>
                <w:szCs w:val="26"/>
                <w:lang w:eastAsia="ru-RU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141D1B3A" w14:textId="77777777" w:rsidR="005515FB" w:rsidRPr="001C3E46" w:rsidRDefault="005515FB" w:rsidP="00FA60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C3E46">
              <w:rPr>
                <w:rFonts w:ascii="Times New Roman" w:hAnsi="Times New Roman" w:cs="Times New Roman"/>
                <w:sz w:val="18"/>
                <w:szCs w:val="26"/>
                <w:lang w:eastAsia="ru-RU"/>
              </w:rPr>
              <w:t>(ФИО)</w:t>
            </w:r>
          </w:p>
        </w:tc>
      </w:tr>
    </w:tbl>
    <w:p w14:paraId="0B9F5280" w14:textId="77777777" w:rsidR="005515FB" w:rsidRPr="001C3E46" w:rsidRDefault="005515FB" w:rsidP="005515FB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14:ligatures w14:val="none"/>
        </w:rPr>
      </w:pPr>
    </w:p>
    <w:p w14:paraId="7A2CB0EB" w14:textId="77777777" w:rsidR="005515FB" w:rsidRDefault="005515FB" w:rsidP="005515FB">
      <w:pPr>
        <w:rPr>
          <w:rFonts w:ascii="Calibri" w:eastAsia="Calibri" w:hAnsi="Calibri" w:cs="Times New Roman"/>
          <w:kern w:val="0"/>
          <w14:ligatures w14:val="none"/>
        </w:rPr>
      </w:pPr>
    </w:p>
    <w:p w14:paraId="22AA99E9" w14:textId="77777777" w:rsidR="000024FC" w:rsidRDefault="000024FC"/>
    <w:sectPr w:rsidR="0000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E366C" w14:textId="77777777" w:rsidR="005515FB" w:rsidRDefault="005515FB" w:rsidP="005515FB">
      <w:pPr>
        <w:spacing w:after="0" w:line="240" w:lineRule="auto"/>
      </w:pPr>
      <w:r>
        <w:separator/>
      </w:r>
    </w:p>
  </w:endnote>
  <w:endnote w:type="continuationSeparator" w:id="0">
    <w:p w14:paraId="0B7B9078" w14:textId="77777777" w:rsidR="005515FB" w:rsidRDefault="005515FB" w:rsidP="0055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67588" w14:textId="77777777" w:rsidR="005515FB" w:rsidRDefault="005515FB" w:rsidP="005515FB">
      <w:pPr>
        <w:spacing w:after="0" w:line="240" w:lineRule="auto"/>
      </w:pPr>
      <w:r>
        <w:separator/>
      </w:r>
    </w:p>
  </w:footnote>
  <w:footnote w:type="continuationSeparator" w:id="0">
    <w:p w14:paraId="7EA37C46" w14:textId="77777777" w:rsidR="005515FB" w:rsidRDefault="005515FB" w:rsidP="005515FB">
      <w:pPr>
        <w:spacing w:after="0" w:line="240" w:lineRule="auto"/>
      </w:pPr>
      <w:r>
        <w:continuationSeparator/>
      </w:r>
    </w:p>
  </w:footnote>
  <w:footnote w:id="1">
    <w:p w14:paraId="1F8C1EF5" w14:textId="77777777" w:rsidR="005515FB" w:rsidRPr="0044345B" w:rsidRDefault="005515FB" w:rsidP="005515FB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44345B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44345B">
        <w:rPr>
          <w:rFonts w:ascii="Times New Roman" w:hAnsi="Times New Roman" w:cs="Times New Roman"/>
          <w:sz w:val="16"/>
          <w:szCs w:val="16"/>
        </w:rPr>
        <w:t xml:space="preserve"> Код иностранной организации (КИО) — номер налогоплательщика, присваиваемый иностранной организации налоговым органом при постановке на налоговый учёт в Российской Федерации. Является составной частью идентификационного номера налогоплательщика (ИНН) и занимает в этом номере цифры с пятой по девятую (первые четыре заняты индексом, десятая — контрольное число)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335B7"/>
    <w:multiLevelType w:val="hybridMultilevel"/>
    <w:tmpl w:val="EC621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B1520"/>
    <w:multiLevelType w:val="hybridMultilevel"/>
    <w:tmpl w:val="6FE2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B241F"/>
    <w:multiLevelType w:val="hybridMultilevel"/>
    <w:tmpl w:val="F48C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156332">
    <w:abstractNumId w:val="2"/>
  </w:num>
  <w:num w:numId="2" w16cid:durableId="1668677640">
    <w:abstractNumId w:val="0"/>
  </w:num>
  <w:num w:numId="3" w16cid:durableId="1408067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EB"/>
    <w:rsid w:val="000024FC"/>
    <w:rsid w:val="0049029C"/>
    <w:rsid w:val="005035D1"/>
    <w:rsid w:val="005515FB"/>
    <w:rsid w:val="0085325B"/>
    <w:rsid w:val="0089714B"/>
    <w:rsid w:val="008B68FB"/>
    <w:rsid w:val="008F56BA"/>
    <w:rsid w:val="008F6F2D"/>
    <w:rsid w:val="00931AE0"/>
    <w:rsid w:val="00CA7A3A"/>
    <w:rsid w:val="00D053A2"/>
    <w:rsid w:val="00D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CE98"/>
  <w15:chartTrackingRefBased/>
  <w15:docId w15:val="{C4F47DED-3E8C-428C-AF9D-8E528BC8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515F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515F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515F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515FB"/>
    <w:rPr>
      <w:vertAlign w:val="superscript"/>
    </w:rPr>
  </w:style>
  <w:style w:type="table" w:styleId="a3">
    <w:name w:val="Table Grid"/>
    <w:basedOn w:val="a1"/>
    <w:uiPriority w:val="39"/>
    <w:rsid w:val="0055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Латышева</dc:creator>
  <cp:keywords/>
  <dc:description/>
  <cp:lastModifiedBy>Дарья Буздина</cp:lastModifiedBy>
  <cp:revision>10</cp:revision>
  <cp:lastPrinted>2024-03-21T14:07:00Z</cp:lastPrinted>
  <dcterms:created xsi:type="dcterms:W3CDTF">2023-11-09T07:40:00Z</dcterms:created>
  <dcterms:modified xsi:type="dcterms:W3CDTF">2024-03-21T14:08:00Z</dcterms:modified>
</cp:coreProperties>
</file>