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50" w:type="dxa"/>
        <w:tblInd w:w="108" w:type="dxa"/>
        <w:tblLook w:val="01E0" w:firstRow="1" w:lastRow="1" w:firstColumn="1" w:lastColumn="1" w:noHBand="0" w:noVBand="0"/>
      </w:tblPr>
      <w:tblGrid>
        <w:gridCol w:w="4591"/>
        <w:gridCol w:w="404"/>
        <w:gridCol w:w="4255"/>
      </w:tblGrid>
      <w:tr w:rsidR="009E4774" w:rsidRPr="00CF3B6B" w:rsidTr="00DA3896">
        <w:trPr>
          <w:trHeight w:val="1560"/>
        </w:trPr>
        <w:tc>
          <w:tcPr>
            <w:tcW w:w="4995" w:type="dxa"/>
            <w:gridSpan w:val="2"/>
          </w:tcPr>
          <w:p w:rsidR="009E4774" w:rsidRPr="00CF3B6B" w:rsidRDefault="009E4774" w:rsidP="00DA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</w:t>
            </w:r>
          </w:p>
          <w:p w:rsidR="009E4774" w:rsidRPr="00CF3B6B" w:rsidRDefault="009E4774" w:rsidP="00DA3896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CF3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255" w:type="dxa"/>
          </w:tcPr>
          <w:p w:rsidR="009E4774" w:rsidRPr="00CF3B6B" w:rsidRDefault="009E4774" w:rsidP="00D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9E4774" w:rsidRPr="00CF3B6B" w:rsidRDefault="009E4774" w:rsidP="00D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Техническому заданию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</w:t>
            </w:r>
          </w:p>
          <w:p w:rsidR="009E4774" w:rsidRPr="00CF3B6B" w:rsidRDefault="009E4774" w:rsidP="00D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774" w:rsidRPr="00CF3B6B" w:rsidTr="00DA3896">
        <w:tblPrEx>
          <w:tblLook w:val="04A0" w:firstRow="1" w:lastRow="0" w:firstColumn="1" w:lastColumn="0" w:noHBand="0" w:noVBand="1"/>
        </w:tblPrEx>
        <w:tc>
          <w:tcPr>
            <w:tcW w:w="4591" w:type="dxa"/>
            <w:shd w:val="clear" w:color="auto" w:fill="auto"/>
          </w:tcPr>
          <w:p w:rsidR="009E4774" w:rsidRPr="00CF3B6B" w:rsidRDefault="009E4774" w:rsidP="00DA3896">
            <w:pPr>
              <w:spacing w:after="0" w:line="240" w:lineRule="auto"/>
              <w:ind w:left="284" w:right="31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3B6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8A5D03E" wp14:editId="2C3294F8">
                      <wp:extent cx="2345634" cy="1391478"/>
                      <wp:effectExtent l="0" t="0" r="17145" b="18415"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45634" cy="139147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E4774" w:rsidRPr="00CE4E26" w:rsidRDefault="009E4774" w:rsidP="009E4774">
                                  <w:pPr>
                                    <w:pStyle w:val="a3"/>
                                    <w:jc w:val="center"/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ЗАПОЛНЯЕТСЯ СОТРУДНИКОМ ЦПЭ ТРФ</w:t>
                                  </w:r>
                                  <w:r w:rsidRPr="00CE4E26"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ЦПП</w:t>
                                  </w:r>
                                </w:p>
                                <w:p w:rsidR="009E4774" w:rsidRPr="00CE4E26" w:rsidRDefault="009E4774" w:rsidP="009E4774">
                                  <w:pPr>
                                    <w:pStyle w:val="a3"/>
                                    <w:jc w:val="center"/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9E4774" w:rsidRDefault="009E4774" w:rsidP="009E4774">
                                  <w:pPr>
                                    <w:pStyle w:val="a3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ЗАРЕГИСТРИРОВАНО:</w:t>
                                  </w:r>
                                </w:p>
                                <w:p w:rsidR="009E4774" w:rsidRDefault="009E4774" w:rsidP="009E4774">
                                  <w:pPr>
                                    <w:pStyle w:val="a3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E4774" w:rsidRDefault="009E4774" w:rsidP="009E4774">
                                  <w:pPr>
                                    <w:pStyle w:val="a3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Регистрационный №_______ от «__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_»_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________20__г.</w:t>
                                  </w:r>
                                </w:p>
                                <w:p w:rsidR="009E4774" w:rsidRDefault="009E4774" w:rsidP="009E4774">
                                  <w:pPr>
                                    <w:pStyle w:val="a3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_____ ч. _____ мин.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  <w:p w:rsidR="009E4774" w:rsidRDefault="009E4774" w:rsidP="009E4774">
                                  <w:pPr>
                                    <w:pStyle w:val="a3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___________________ ____________________</w:t>
                                  </w:r>
                                </w:p>
                                <w:p w:rsidR="009E4774" w:rsidRDefault="009E4774" w:rsidP="009E4774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(подпись)                                (ФИО)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wrap="square" lIns="36000" tIns="36000" rIns="36000" bIns="3600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A5D03E" id="Прямоугольник 8" o:spid="_x0000_s1026" style="width:184.7pt;height:10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" fillcolor="window" strokecolor="windowText" strokeweight=".5pt">
                      <v:path arrowok="t"/>
                      <v:textbox inset="1mm,1mm,1mm,1mm">
                        <w:txbxContent>
                          <w:p w:rsidR="009E4774" w:rsidRPr="00CE4E26" w:rsidRDefault="009E4774" w:rsidP="009E4774">
                            <w:pPr>
                              <w:pStyle w:val="a3"/>
                              <w:jc w:val="center"/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ЗАПОЛНЯЕТСЯ СОТРУДНИКОМ ЦПЭ ТРФ</w:t>
                            </w:r>
                            <w:r w:rsidRPr="00CE4E26"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 ЦПП</w:t>
                            </w:r>
                          </w:p>
                          <w:p w:rsidR="009E4774" w:rsidRPr="00CE4E26" w:rsidRDefault="009E4774" w:rsidP="009E4774">
                            <w:pPr>
                              <w:pStyle w:val="a3"/>
                              <w:jc w:val="center"/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E4774" w:rsidRDefault="009E4774" w:rsidP="009E4774">
                            <w:pPr>
                              <w:pStyle w:val="a3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ЗАРЕГИСТРИРОВАНО:</w:t>
                            </w:r>
                          </w:p>
                          <w:p w:rsidR="009E4774" w:rsidRDefault="009E4774" w:rsidP="009E4774">
                            <w:pPr>
                              <w:pStyle w:val="a3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9E4774" w:rsidRDefault="009E4774" w:rsidP="009E4774">
                            <w:pPr>
                              <w:pStyle w:val="a3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Регистрационный №_______ от «__</w:t>
                            </w:r>
                            <w:proofErr w:type="gramStart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________20__г.</w:t>
                            </w:r>
                          </w:p>
                          <w:p w:rsidR="009E4774" w:rsidRDefault="009E4774" w:rsidP="009E4774">
                            <w:pPr>
                              <w:pStyle w:val="a3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 ч. _____ мин.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9E4774" w:rsidRDefault="009E4774" w:rsidP="009E4774">
                            <w:pPr>
                              <w:pStyle w:val="a3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___________________ ____________________</w:t>
                            </w:r>
                          </w:p>
                          <w:p w:rsidR="009E4774" w:rsidRDefault="009E4774" w:rsidP="009E4774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(подпись)                                (ФИО)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9E4774" w:rsidRPr="00CF3B6B" w:rsidRDefault="009E4774" w:rsidP="00DA3896">
            <w:pPr>
              <w:spacing w:after="0" w:line="240" w:lineRule="auto"/>
              <w:ind w:left="744"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F3B6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Центр поддержки экспорта Тульского регионального фонда «Центр поддержки предпринимательства»</w:t>
            </w:r>
          </w:p>
          <w:p w:rsidR="009E4774" w:rsidRPr="00CF3B6B" w:rsidRDefault="009E4774" w:rsidP="00DA3896">
            <w:pPr>
              <w:spacing w:after="0" w:line="240" w:lineRule="auto"/>
              <w:ind w:left="744" w:right="28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F3B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ул. Кирова, д. 135, к. 1, </w:t>
            </w:r>
          </w:p>
          <w:p w:rsidR="009E4774" w:rsidRPr="00CF3B6B" w:rsidRDefault="009E4774" w:rsidP="00DA3896">
            <w:pPr>
              <w:spacing w:after="0" w:line="240" w:lineRule="auto"/>
              <w:ind w:left="744" w:right="28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F3B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г. Тула, 300004</w:t>
            </w:r>
          </w:p>
          <w:p w:rsidR="009E4774" w:rsidRPr="00CF3B6B" w:rsidRDefault="009E4774" w:rsidP="00DA3896">
            <w:pPr>
              <w:spacing w:after="0" w:line="240" w:lineRule="auto"/>
              <w:ind w:left="744" w:right="28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9E4774" w:rsidRPr="00CF3B6B" w:rsidRDefault="009E4774" w:rsidP="00DA3896">
            <w:pPr>
              <w:spacing w:after="0" w:line="240" w:lineRule="auto"/>
              <w:ind w:left="744" w:right="28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9E4774" w:rsidRDefault="009E4774" w:rsidP="009E477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E4774" w:rsidRDefault="009E4774" w:rsidP="009E477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E4774" w:rsidRPr="00CF3B6B" w:rsidRDefault="009E4774" w:rsidP="009E4774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F3B6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Коммерческое предложение на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оказание услуг</w:t>
      </w:r>
    </w:p>
    <w:p w:rsidR="009E4774" w:rsidRPr="00CF3B6B" w:rsidRDefault="009E4774" w:rsidP="009E4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4"/>
        <w:tblW w:w="939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0"/>
        <w:gridCol w:w="1701"/>
        <w:gridCol w:w="283"/>
        <w:gridCol w:w="3025"/>
      </w:tblGrid>
      <w:tr w:rsidR="009E4774" w:rsidRPr="00CF3B6B" w:rsidTr="00DA3896">
        <w:tc>
          <w:tcPr>
            <w:tcW w:w="4390" w:type="dxa"/>
          </w:tcPr>
          <w:p w:rsidR="009E4774" w:rsidRPr="00CF3B6B" w:rsidRDefault="009E4774" w:rsidP="00DA38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3B6B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 (для юридических лиц)/</w:t>
            </w:r>
          </w:p>
          <w:p w:rsidR="009E4774" w:rsidRPr="00CF3B6B" w:rsidRDefault="009E4774" w:rsidP="00DA38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3B6B">
              <w:rPr>
                <w:rFonts w:ascii="Times New Roman" w:eastAsia="Times New Roman" w:hAnsi="Times New Roman" w:cs="Times New Roman"/>
                <w:lang w:eastAsia="ru-RU"/>
              </w:rPr>
              <w:t xml:space="preserve">ФИО (для индивидуальных предпринимателей) </w:t>
            </w:r>
          </w:p>
        </w:tc>
        <w:tc>
          <w:tcPr>
            <w:tcW w:w="5009" w:type="dxa"/>
            <w:gridSpan w:val="3"/>
          </w:tcPr>
          <w:p w:rsidR="009E4774" w:rsidRPr="00CF3B6B" w:rsidRDefault="009E4774" w:rsidP="00DA389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E4774" w:rsidRPr="00CF3B6B" w:rsidTr="00DA3896">
        <w:tc>
          <w:tcPr>
            <w:tcW w:w="4390" w:type="dxa"/>
          </w:tcPr>
          <w:p w:rsidR="009E4774" w:rsidRPr="00CF3B6B" w:rsidRDefault="009E4774" w:rsidP="00DA38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3B6B">
              <w:rPr>
                <w:rFonts w:ascii="Times New Roman" w:eastAsia="Times New Roman" w:hAnsi="Times New Roman" w:cs="Times New Roman"/>
                <w:lang w:eastAsia="ru-RU"/>
              </w:rPr>
              <w:t>ИНН, КПП, ОГРН (для юридических лиц)/</w:t>
            </w:r>
          </w:p>
          <w:p w:rsidR="009E4774" w:rsidRPr="00CF3B6B" w:rsidRDefault="009E4774" w:rsidP="00DA389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3B6B">
              <w:rPr>
                <w:rFonts w:ascii="Times New Roman" w:eastAsia="Times New Roman" w:hAnsi="Times New Roman" w:cs="Times New Roman"/>
                <w:lang w:eastAsia="ru-RU"/>
              </w:rPr>
              <w:t xml:space="preserve">ИНН, ОГРНИП (для индивидуальных предпринимателей) </w:t>
            </w:r>
          </w:p>
        </w:tc>
        <w:tc>
          <w:tcPr>
            <w:tcW w:w="5009" w:type="dxa"/>
            <w:gridSpan w:val="3"/>
          </w:tcPr>
          <w:p w:rsidR="009E4774" w:rsidRPr="00CF3B6B" w:rsidRDefault="009E4774" w:rsidP="00DA389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E4774" w:rsidRPr="00CF3B6B" w:rsidTr="00DA3896">
        <w:tc>
          <w:tcPr>
            <w:tcW w:w="4390" w:type="dxa"/>
          </w:tcPr>
          <w:p w:rsidR="009E4774" w:rsidRPr="00CF3B6B" w:rsidRDefault="009E4774" w:rsidP="00DA38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3B6B">
              <w:rPr>
                <w:rFonts w:ascii="Times New Roman" w:eastAsia="Times New Roman" w:hAnsi="Times New Roman" w:cs="Times New Roman"/>
                <w:lang w:eastAsia="ru-RU"/>
              </w:rPr>
              <w:t>Юридический адрес (для юридических лиц)/</w:t>
            </w:r>
          </w:p>
          <w:p w:rsidR="009E4774" w:rsidRPr="00CF3B6B" w:rsidRDefault="009E4774" w:rsidP="00DA389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3B6B">
              <w:rPr>
                <w:rFonts w:ascii="Times New Roman" w:eastAsia="Times New Roman" w:hAnsi="Times New Roman" w:cs="Times New Roman"/>
                <w:lang w:eastAsia="ru-RU"/>
              </w:rPr>
              <w:t>Адрес регистрации (для индивидуальных предпринимателей)</w:t>
            </w:r>
          </w:p>
        </w:tc>
        <w:tc>
          <w:tcPr>
            <w:tcW w:w="5009" w:type="dxa"/>
            <w:gridSpan w:val="3"/>
          </w:tcPr>
          <w:p w:rsidR="009E4774" w:rsidRPr="00CF3B6B" w:rsidRDefault="009E4774" w:rsidP="00DA389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E4774" w:rsidRPr="00CF3B6B" w:rsidTr="00DA3896">
        <w:tc>
          <w:tcPr>
            <w:tcW w:w="4390" w:type="dxa"/>
          </w:tcPr>
          <w:p w:rsidR="009E4774" w:rsidRPr="00CF3B6B" w:rsidRDefault="009E4774" w:rsidP="00DA38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3B6B">
              <w:rPr>
                <w:rFonts w:ascii="Times New Roman" w:eastAsia="Times New Roman" w:hAnsi="Times New Roman" w:cs="Times New Roman"/>
                <w:lang w:eastAsia="ru-RU"/>
              </w:rPr>
              <w:t>ФИО и должность лица, ответственного за подготовку коммерческого предложения</w:t>
            </w:r>
          </w:p>
        </w:tc>
        <w:tc>
          <w:tcPr>
            <w:tcW w:w="5009" w:type="dxa"/>
            <w:gridSpan w:val="3"/>
          </w:tcPr>
          <w:p w:rsidR="009E4774" w:rsidRPr="00CF3B6B" w:rsidRDefault="009E4774" w:rsidP="00DA389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E4774" w:rsidRPr="00CF3B6B" w:rsidTr="00DA3896">
        <w:tc>
          <w:tcPr>
            <w:tcW w:w="4390" w:type="dxa"/>
          </w:tcPr>
          <w:p w:rsidR="009E4774" w:rsidRPr="00CF3B6B" w:rsidRDefault="009E4774" w:rsidP="00DA38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3B6B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</w:p>
        </w:tc>
        <w:tc>
          <w:tcPr>
            <w:tcW w:w="5009" w:type="dxa"/>
            <w:gridSpan w:val="3"/>
          </w:tcPr>
          <w:p w:rsidR="009E4774" w:rsidRPr="00CF3B6B" w:rsidRDefault="009E4774" w:rsidP="00DA389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E4774" w:rsidRPr="00CF3B6B" w:rsidTr="00DA3896">
        <w:tc>
          <w:tcPr>
            <w:tcW w:w="4390" w:type="dxa"/>
          </w:tcPr>
          <w:p w:rsidR="009E4774" w:rsidRPr="00CF3B6B" w:rsidRDefault="009E4774" w:rsidP="00DA38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3B6B">
              <w:rPr>
                <w:rFonts w:ascii="Times New Roman" w:eastAsia="Times New Roman" w:hAnsi="Times New Roman" w:cs="Times New Roman"/>
                <w:lang w:eastAsia="ru-RU"/>
              </w:rPr>
              <w:t>Электронная почта (</w:t>
            </w:r>
            <w:r w:rsidRPr="00CF3B6B">
              <w:rPr>
                <w:rFonts w:ascii="Times New Roman" w:eastAsia="Times New Roman" w:hAnsi="Times New Roman" w:cs="Times New Roman"/>
                <w:lang w:val="en-US" w:eastAsia="ru-RU"/>
              </w:rPr>
              <w:t>e-mail)</w:t>
            </w:r>
          </w:p>
        </w:tc>
        <w:tc>
          <w:tcPr>
            <w:tcW w:w="5009" w:type="dxa"/>
            <w:gridSpan w:val="3"/>
          </w:tcPr>
          <w:p w:rsidR="009E4774" w:rsidRPr="00CF3B6B" w:rsidRDefault="009E4774" w:rsidP="00DA389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E4774" w:rsidRPr="00CF3B6B" w:rsidTr="00DA3896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:rsidR="009E4774" w:rsidRPr="00CF3B6B" w:rsidRDefault="009E4774" w:rsidP="009E4774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</w:pPr>
            <w:r w:rsidRPr="00CF3B6B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  <w:t>Техническое задание, в соответствии с которым направляется коммерческое предложение</w:t>
            </w:r>
          </w:p>
        </w:tc>
      </w:tr>
      <w:tr w:rsidR="009E4774" w:rsidRPr="00CF3B6B" w:rsidTr="00DA3896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:rsidR="009E4774" w:rsidRPr="00CF3B6B" w:rsidRDefault="009E4774" w:rsidP="00DA38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6B">
              <w:rPr>
                <w:rFonts w:ascii="Times New Roman" w:eastAsia="Times New Roman" w:hAnsi="Times New Roman" w:cs="Times New Roman"/>
                <w:lang w:eastAsia="ru-RU"/>
              </w:rPr>
              <w:t xml:space="preserve">№               от </w:t>
            </w:r>
          </w:p>
        </w:tc>
      </w:tr>
      <w:tr w:rsidR="009E4774" w:rsidRPr="00CF3B6B" w:rsidTr="00DA3896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:rsidR="009E4774" w:rsidRPr="00CF3B6B" w:rsidRDefault="009E4774" w:rsidP="009E4774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</w:pPr>
            <w:r w:rsidRPr="00CF3B6B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  <w:t>Наименование и объем предлагаемых</w:t>
            </w:r>
            <w:r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  <w:t xml:space="preserve"> услуг</w:t>
            </w:r>
          </w:p>
        </w:tc>
      </w:tr>
      <w:tr w:rsidR="009E4774" w:rsidRPr="00CF3B6B" w:rsidTr="00DA3896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:rsidR="009E4774" w:rsidRPr="00CF3B6B" w:rsidRDefault="009E4774" w:rsidP="00DA3896">
            <w:pPr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</w:pPr>
          </w:p>
          <w:p w:rsidR="009E4774" w:rsidRPr="00CF3B6B" w:rsidRDefault="009E4774" w:rsidP="00DA3896">
            <w:pPr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</w:pPr>
          </w:p>
        </w:tc>
      </w:tr>
      <w:tr w:rsidR="009E4774" w:rsidRPr="00CF3B6B" w:rsidTr="00DA3896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:rsidR="009E4774" w:rsidRPr="00CF3B6B" w:rsidRDefault="009E4774" w:rsidP="009E4774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</w:pPr>
            <w:r w:rsidRPr="00CF3B6B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  <w:t xml:space="preserve">Срок поставки </w:t>
            </w:r>
            <w:r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  <w:t>оказания услуг</w:t>
            </w:r>
          </w:p>
        </w:tc>
      </w:tr>
      <w:tr w:rsidR="009E4774" w:rsidRPr="00CF3B6B" w:rsidTr="00DA3896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:rsidR="009E4774" w:rsidRPr="00CF3B6B" w:rsidRDefault="009E4774" w:rsidP="00DA3896">
            <w:pPr>
              <w:ind w:left="720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</w:pPr>
          </w:p>
          <w:p w:rsidR="009E4774" w:rsidRPr="00CF3B6B" w:rsidRDefault="009E4774" w:rsidP="00DA3896">
            <w:pPr>
              <w:ind w:left="720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</w:pPr>
          </w:p>
        </w:tc>
      </w:tr>
      <w:tr w:rsidR="009E4774" w:rsidRPr="00CF3B6B" w:rsidTr="00DA3896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:rsidR="009E4774" w:rsidRPr="00CF3B6B" w:rsidRDefault="009E4774" w:rsidP="009E4774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</w:pPr>
            <w:r w:rsidRPr="00CF3B6B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  <w:t xml:space="preserve">Стоимость </w:t>
            </w:r>
            <w:r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  <w:t>услуг</w:t>
            </w:r>
            <w:r w:rsidRPr="00CF3B6B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  <w:t>, руб.</w:t>
            </w:r>
          </w:p>
        </w:tc>
      </w:tr>
      <w:tr w:rsidR="009E4774" w:rsidRPr="00CF3B6B" w:rsidTr="00DA3896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:rsidR="009E4774" w:rsidRPr="00CF3B6B" w:rsidRDefault="009E4774" w:rsidP="00DA3896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F3B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Сумма цифрами (сумма прописью)</w:t>
            </w:r>
          </w:p>
          <w:p w:rsidR="009E4774" w:rsidRPr="00CF3B6B" w:rsidRDefault="009E4774" w:rsidP="00DA3896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  <w:p w:rsidR="009E4774" w:rsidRPr="00CF3B6B" w:rsidRDefault="009E4774" w:rsidP="00DA3896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F3B6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lastRenderedPageBreak/>
              <w:t>Обязательно указывается:</w:t>
            </w:r>
          </w:p>
          <w:p w:rsidR="009E4774" w:rsidRPr="00CF3B6B" w:rsidRDefault="009E4774" w:rsidP="00DA3896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CF3B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[  </w:t>
            </w:r>
            <w:proofErr w:type="gramEnd"/>
            <w:r w:rsidRPr="00CF3B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] в том числе НДС: </w:t>
            </w:r>
            <w:r w:rsidRPr="00CF3B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сумма цифрами (сумма прописью)</w:t>
            </w:r>
          </w:p>
          <w:p w:rsidR="009E4774" w:rsidRPr="00CF3B6B" w:rsidRDefault="009E4774" w:rsidP="00DA3896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</w:pPr>
            <w:r w:rsidRPr="00CF3B6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[</w:t>
            </w:r>
            <w:r w:rsidRPr="00CF3B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F3B6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CF3B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CF3B6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]</w:t>
            </w:r>
            <w:r w:rsidRPr="00CF3B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НДС не облагается</w:t>
            </w:r>
          </w:p>
        </w:tc>
      </w:tr>
      <w:tr w:rsidR="009E4774" w:rsidRPr="00CF3B6B" w:rsidTr="00DA3896">
        <w:tblPrEx>
          <w:jc w:val="center"/>
        </w:tblPrEx>
        <w:trPr>
          <w:trHeight w:val="283"/>
          <w:jc w:val="center"/>
        </w:trPr>
        <w:tc>
          <w:tcPr>
            <w:tcW w:w="9399" w:type="dxa"/>
            <w:gridSpan w:val="4"/>
            <w:vAlign w:val="center"/>
          </w:tcPr>
          <w:p w:rsidR="009E4774" w:rsidRPr="00CF3B6B" w:rsidRDefault="009E4774" w:rsidP="00DA3896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3B6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5. Документы, прилагаемые к коммерческому предложению</w:t>
            </w:r>
          </w:p>
        </w:tc>
      </w:tr>
      <w:tr w:rsidR="009E4774" w:rsidRPr="00CF3B6B" w:rsidTr="00DA3896">
        <w:tblPrEx>
          <w:jc w:val="center"/>
        </w:tblPrEx>
        <w:trPr>
          <w:jc w:val="center"/>
        </w:trPr>
        <w:tc>
          <w:tcPr>
            <w:tcW w:w="9399" w:type="dxa"/>
            <w:gridSpan w:val="4"/>
            <w:tcBorders>
              <w:bottom w:val="single" w:sz="4" w:space="0" w:color="auto"/>
            </w:tcBorders>
          </w:tcPr>
          <w:p w:rsidR="009E4774" w:rsidRPr="00CF3B6B" w:rsidRDefault="009E4774" w:rsidP="00DA389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4774" w:rsidRPr="00CF3B6B" w:rsidRDefault="009E4774" w:rsidP="00DA389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774" w:rsidRPr="00CF3B6B" w:rsidTr="00DA3896">
        <w:tblPrEx>
          <w:jc w:val="center"/>
        </w:tblPrEx>
        <w:trPr>
          <w:trHeight w:val="716"/>
          <w:jc w:val="center"/>
        </w:trPr>
        <w:tc>
          <w:tcPr>
            <w:tcW w:w="9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4774" w:rsidRPr="00CF3B6B" w:rsidRDefault="009E4774" w:rsidP="00DA3896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4774" w:rsidRPr="00CF3B6B" w:rsidRDefault="009E4774" w:rsidP="00DA3896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B6B">
              <w:rPr>
                <w:rFonts w:ascii="Times New Roman" w:eastAsia="Times New Roman" w:hAnsi="Times New Roman" w:cs="Times New Roman"/>
                <w:lang w:eastAsia="ru-RU"/>
              </w:rPr>
              <w:t>Настоящим подтверждаю и гарантирую, что _______________________:</w:t>
            </w:r>
          </w:p>
          <w:p w:rsidR="009E4774" w:rsidRPr="00CF3B6B" w:rsidRDefault="009E4774" w:rsidP="00DA3896">
            <w:pPr>
              <w:ind w:firstLine="709"/>
              <w:rPr>
                <w:rFonts w:ascii="Times New Roman" w:eastAsia="Times New Roman" w:hAnsi="Times New Roman" w:cs="Times New Roman"/>
                <w:bCs/>
                <w:sz w:val="16"/>
                <w:szCs w:val="28"/>
                <w:lang w:eastAsia="ru-RU"/>
              </w:rPr>
            </w:pPr>
            <w:r w:rsidRPr="00CF3B6B">
              <w:rPr>
                <w:rFonts w:ascii="Times New Roman" w:eastAsia="Times New Roman" w:hAnsi="Times New Roman" w:cs="Times New Roman"/>
                <w:bCs/>
                <w:sz w:val="16"/>
                <w:szCs w:val="28"/>
                <w:lang w:eastAsia="ru-RU"/>
              </w:rPr>
              <w:t xml:space="preserve">                                                                                                                 (наименование ЮЛ/ФИО ИП)</w:t>
            </w:r>
          </w:p>
          <w:p w:rsidR="009E4774" w:rsidRPr="00CF3B6B" w:rsidRDefault="009E4774" w:rsidP="00DA3896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B6B">
              <w:rPr>
                <w:rFonts w:ascii="Times New Roman" w:eastAsia="Times New Roman" w:hAnsi="Times New Roman" w:cs="Times New Roman"/>
                <w:lang w:eastAsia="ru-RU"/>
              </w:rPr>
              <w:t>- не находится в процессе реорганизации, ликвидации, не введена процедура банкротства, деятельность не приостановлена в порядке, предусмотренном законодательством РФ (для юридических лиц);</w:t>
            </w:r>
          </w:p>
          <w:p w:rsidR="009E4774" w:rsidRPr="00CF3B6B" w:rsidRDefault="009E4774" w:rsidP="00DA3896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B6B">
              <w:rPr>
                <w:rFonts w:ascii="Times New Roman" w:eastAsia="Times New Roman" w:hAnsi="Times New Roman" w:cs="Times New Roman"/>
                <w:lang w:eastAsia="ru-RU"/>
              </w:rPr>
              <w:t>- не прекратил деятельность в качестве индивидуального предпринимателя (для индивидуальных предпринимателей), не признан банкротом, в отношении него не возбуждалось и не ведется дело о банкротстве, что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что ему ничего неизвестно о кредиторах, которые могут обратиться в суд с иском о признании его банкротом, и он сам не планирует обращаться в суд для признания себя банкротом.</w:t>
            </w:r>
          </w:p>
          <w:p w:rsidR="009E4774" w:rsidRPr="00CF3B6B" w:rsidRDefault="009E4774" w:rsidP="00DA3896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B6B">
              <w:rPr>
                <w:rFonts w:ascii="Times New Roman" w:eastAsia="Times New Roman" w:hAnsi="Times New Roman" w:cs="Times New Roman"/>
                <w:lang w:eastAsia="ru-RU"/>
              </w:rPr>
              <w:t>Вся информация, содержащаяся в настоящем коммерческом приложении, является достоверной, отсканированное коммерческое предложение и все приложенные к нему отсканированные документы являются электронными образами оригинальных документов (в случае направления коммерческого предложения и приложенных к нему документов по электронной почте).</w:t>
            </w:r>
          </w:p>
          <w:p w:rsidR="009E4774" w:rsidRDefault="009E4774" w:rsidP="00DA3896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B6B">
              <w:rPr>
                <w:rFonts w:ascii="Times New Roman" w:eastAsia="Times New Roman" w:hAnsi="Times New Roman" w:cs="Times New Roman"/>
                <w:lang w:eastAsia="ru-RU"/>
              </w:rPr>
              <w:t xml:space="preserve">С проектом договора, заключаемого по итогам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отбора исполнителей услуг</w:t>
            </w:r>
            <w:r w:rsidRPr="00CF3B6B">
              <w:rPr>
                <w:rFonts w:ascii="Times New Roman" w:eastAsia="Times New Roman" w:hAnsi="Times New Roman" w:cs="Times New Roman"/>
                <w:lang w:eastAsia="ru-RU"/>
              </w:rPr>
              <w:t xml:space="preserve">, Положением </w:t>
            </w:r>
            <w:r w:rsidRPr="00B649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 </w:t>
            </w:r>
            <w:r w:rsidRPr="00B649E4">
              <w:rPr>
                <w:rFonts w:ascii="Times New Roman" w:eastAsia="Times New Roman" w:hAnsi="Times New Roman" w:cs="Times New Roman"/>
                <w:lang w:eastAsia="ru-RU"/>
              </w:rPr>
              <w:t>порядке исполнителей услуг по организации либо по организации и проведению обучающих мероприятий для субъектов малого и среднего предпринимательства, физических лиц, не являющихся индивидуальными предпринимателями, применяющих специальный налоговый режим «Налог на профессиональный доход» Центром поддержки экспорта Тульского регионального фонда «Центр поддержки предпринимательства» ознакомлен.</w:t>
            </w:r>
          </w:p>
          <w:p w:rsidR="009E4774" w:rsidRPr="00F074B8" w:rsidRDefault="009E4774" w:rsidP="00DA3896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74B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 оказании услуг субъектам малого и среднего предпринимательства Тульской области, зарегистрированным на территории Тульской области, обязуюсь не оказывать услуги, отказывать в предоставлении услуг субъектам малого и среднего предпринимательства Тульской области, зарегистрированным на территории Тульской области, которые состоят с ___________________________________________________________________________ </w:t>
            </w:r>
          </w:p>
          <w:p w:rsidR="009E4774" w:rsidRPr="00F074B8" w:rsidRDefault="009E4774" w:rsidP="00DA3896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74B8">
              <w:rPr>
                <w:rFonts w:ascii="Times New Roman" w:eastAsia="Times New Roman" w:hAnsi="Times New Roman" w:cs="Times New Roman"/>
                <w:bCs/>
                <w:lang w:eastAsia="ru-RU"/>
              </w:rPr>
              <w:t>(наименование ЮЛ/ФИО ИП)</w:t>
            </w:r>
          </w:p>
          <w:p w:rsidR="009E4774" w:rsidRPr="00F074B8" w:rsidRDefault="009E4774" w:rsidP="00DA3896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74B8">
              <w:rPr>
                <w:rFonts w:ascii="Times New Roman" w:eastAsia="Times New Roman" w:hAnsi="Times New Roman" w:cs="Times New Roman"/>
                <w:bCs/>
                <w:lang w:eastAsia="ru-RU"/>
              </w:rPr>
              <w:t>в одной группе лиц в соответствии с Федеральным законом от 26.07.2006 № 135-ФЗ «О защите конкуренции».</w:t>
            </w:r>
          </w:p>
          <w:p w:rsidR="009E4774" w:rsidRPr="00CF3B6B" w:rsidRDefault="009E4774" w:rsidP="00DA3896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</w:pPr>
          </w:p>
        </w:tc>
      </w:tr>
      <w:tr w:rsidR="009E4774" w:rsidRPr="00CF3B6B" w:rsidTr="00DA3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0" w:type="dxa"/>
          </w:tcPr>
          <w:p w:rsidR="009E4774" w:rsidRPr="00CF3B6B" w:rsidRDefault="009E4774" w:rsidP="00DA38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Должность уполномоченного лица исполнителя                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4774" w:rsidRPr="00CF3B6B" w:rsidRDefault="009E4774" w:rsidP="00DA3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774" w:rsidRPr="00CF3B6B" w:rsidRDefault="009E4774" w:rsidP="00DA3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E4774" w:rsidRPr="00CF3B6B" w:rsidRDefault="009E4774" w:rsidP="00DA3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:rsidR="009E4774" w:rsidRPr="00CF3B6B" w:rsidRDefault="009E4774" w:rsidP="00DA3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774" w:rsidRPr="00CF3B6B" w:rsidTr="00DA3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0" w:type="dxa"/>
          </w:tcPr>
          <w:p w:rsidR="009E4774" w:rsidRPr="00CF3B6B" w:rsidRDefault="009E4774" w:rsidP="00DA389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E4774" w:rsidRPr="00CF3B6B" w:rsidRDefault="009E4774" w:rsidP="00DA389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3B6B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9E4774" w:rsidRPr="00CF3B6B" w:rsidRDefault="009E4774" w:rsidP="00DA389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single" w:sz="4" w:space="0" w:color="auto"/>
            </w:tcBorders>
          </w:tcPr>
          <w:p w:rsidR="009E4774" w:rsidRPr="00CF3B6B" w:rsidRDefault="009E4774" w:rsidP="00DA389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3B6B">
              <w:rPr>
                <w:rFonts w:ascii="Times New Roman" w:eastAsia="Calibri" w:hAnsi="Times New Roman" w:cs="Times New Roman"/>
                <w:sz w:val="16"/>
                <w:szCs w:val="16"/>
              </w:rPr>
              <w:t>(ФИО)</w:t>
            </w:r>
          </w:p>
        </w:tc>
      </w:tr>
      <w:tr w:rsidR="009E4774" w:rsidRPr="00CF3B6B" w:rsidTr="00DA3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4390" w:type="dxa"/>
          </w:tcPr>
          <w:p w:rsidR="009E4774" w:rsidRPr="00CF3B6B" w:rsidRDefault="009E4774" w:rsidP="00DA389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E4774" w:rsidRPr="00CF3B6B" w:rsidRDefault="009E4774" w:rsidP="00DA389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3B6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МП </w:t>
            </w:r>
            <w:r w:rsidRPr="00CF3B6B">
              <w:rPr>
                <w:rFonts w:ascii="Times New Roman" w:eastAsia="Times New Roman" w:hAnsi="Times New Roman" w:cs="Times New Roman"/>
                <w:bCs/>
                <w:sz w:val="16"/>
                <w:szCs w:val="28"/>
                <w:lang w:eastAsia="ru-RU"/>
              </w:rPr>
              <w:t>(при наличии)</w:t>
            </w:r>
          </w:p>
        </w:tc>
        <w:tc>
          <w:tcPr>
            <w:tcW w:w="283" w:type="dxa"/>
            <w:tcBorders>
              <w:bottom w:val="nil"/>
            </w:tcBorders>
          </w:tcPr>
          <w:p w:rsidR="009E4774" w:rsidRPr="00CF3B6B" w:rsidRDefault="009E4774" w:rsidP="00DA389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25" w:type="dxa"/>
            <w:tcBorders>
              <w:bottom w:val="nil"/>
            </w:tcBorders>
          </w:tcPr>
          <w:p w:rsidR="009E4774" w:rsidRPr="00CF3B6B" w:rsidRDefault="009E4774" w:rsidP="00DA389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3B6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r w:rsidRPr="00CF3B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___»___________ 20___г.</w:t>
            </w:r>
          </w:p>
        </w:tc>
      </w:tr>
    </w:tbl>
    <w:p w:rsidR="009E4774" w:rsidRPr="00CF3B6B" w:rsidRDefault="009E4774" w:rsidP="009E4774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F5BA6" w:rsidRDefault="00BF5BA6">
      <w:bookmarkStart w:id="0" w:name="_GoBack"/>
      <w:bookmarkEnd w:id="0"/>
    </w:p>
    <w:sectPr w:rsidR="00BF5BA6" w:rsidSect="009E4774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700" w:rsidRDefault="008B7700" w:rsidP="00895DEF">
      <w:pPr>
        <w:spacing w:after="0" w:line="240" w:lineRule="auto"/>
      </w:pPr>
      <w:r>
        <w:separator/>
      </w:r>
    </w:p>
  </w:endnote>
  <w:endnote w:type="continuationSeparator" w:id="0">
    <w:p w:rsidR="008B7700" w:rsidRDefault="008B7700" w:rsidP="0089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700" w:rsidRDefault="008B7700" w:rsidP="00895DEF">
      <w:pPr>
        <w:spacing w:after="0" w:line="240" w:lineRule="auto"/>
      </w:pPr>
      <w:r>
        <w:separator/>
      </w:r>
    </w:p>
  </w:footnote>
  <w:footnote w:type="continuationSeparator" w:id="0">
    <w:p w:rsidR="008B7700" w:rsidRDefault="008B7700" w:rsidP="00895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EF" w:rsidRDefault="00895DEF">
    <w:pPr>
      <w:pStyle w:val="a5"/>
    </w:pPr>
    <w:r w:rsidRPr="00FE7051">
      <w:rPr>
        <w:rFonts w:ascii="Times New Roman" w:eastAsia="Times New Roman" w:hAnsi="Times New Roman" w:cs="Times New Roman"/>
        <w:b/>
        <w:noProof/>
        <w:sz w:val="28"/>
        <w:szCs w:val="28"/>
        <w:lang w:eastAsia="ru-RU"/>
      </w:rPr>
      <w:drawing>
        <wp:inline distT="0" distB="0" distL="0" distR="0" wp14:anchorId="297E174F" wp14:editId="655103F8">
          <wp:extent cx="933450" cy="449713"/>
          <wp:effectExtent l="0" t="0" r="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lservi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996" cy="464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5DEF" w:rsidRDefault="00895DE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B1520"/>
    <w:multiLevelType w:val="hybridMultilevel"/>
    <w:tmpl w:val="6FE2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F1"/>
    <w:rsid w:val="006A36E8"/>
    <w:rsid w:val="00895DEF"/>
    <w:rsid w:val="008B7700"/>
    <w:rsid w:val="008C52F1"/>
    <w:rsid w:val="00906BEC"/>
    <w:rsid w:val="009E4774"/>
    <w:rsid w:val="00B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2A27E-5368-44C9-9110-A4923A36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врезки"/>
    <w:basedOn w:val="a"/>
    <w:qFormat/>
    <w:rsid w:val="009E47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1"/>
    <w:next w:val="a4"/>
    <w:uiPriority w:val="39"/>
    <w:rsid w:val="009E4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9E4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9E4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95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DEF"/>
  </w:style>
  <w:style w:type="paragraph" w:styleId="a7">
    <w:name w:val="footer"/>
    <w:basedOn w:val="a"/>
    <w:link w:val="a8"/>
    <w:uiPriority w:val="99"/>
    <w:unhideWhenUsed/>
    <w:rsid w:val="00895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Latysheva</dc:creator>
  <cp:keywords/>
  <dc:description/>
  <cp:lastModifiedBy>Olesya Latysheva</cp:lastModifiedBy>
  <cp:revision>4</cp:revision>
  <dcterms:created xsi:type="dcterms:W3CDTF">2021-08-03T11:35:00Z</dcterms:created>
  <dcterms:modified xsi:type="dcterms:W3CDTF">2021-08-03T12:25:00Z</dcterms:modified>
</cp:coreProperties>
</file>